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D26F69" w14:textId="26C3812C" w:rsidR="00B27FCB" w:rsidRPr="005E2AC8" w:rsidRDefault="00B27FCB" w:rsidP="005E2AC8">
      <w:pPr>
        <w:pStyle w:val="Nagwek"/>
        <w:tabs>
          <w:tab w:val="clear" w:pos="4536"/>
          <w:tab w:val="clear" w:pos="9072"/>
          <w:tab w:val="left" w:pos="3375"/>
        </w:tabs>
        <w:rPr>
          <w:rFonts w:ascii="Times New Roman" w:hAnsi="Times New Roman"/>
          <w:sz w:val="24"/>
        </w:rPr>
      </w:pPr>
    </w:p>
    <w:p w14:paraId="761342F1" w14:textId="1282AE3A" w:rsidR="00485EA1" w:rsidRPr="00491679" w:rsidRDefault="00634B1F" w:rsidP="00485EA1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27"/>
          <w:lang w:eastAsia="pl-PL"/>
          <w14:ligatures w14:val="none"/>
        </w:rPr>
      </w:pPr>
      <w:r w:rsidRPr="00491679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27"/>
          <w:lang w:eastAsia="pl-PL"/>
          <w14:ligatures w14:val="none"/>
        </w:rPr>
        <w:t>Regulamin Przeglądu Muzycznego „</w:t>
      </w:r>
      <w:r w:rsidR="007E77DC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27"/>
          <w:lang w:eastAsia="pl-PL"/>
          <w14:ligatures w14:val="none"/>
        </w:rPr>
        <w:t>Kobieta w p</w:t>
      </w:r>
      <w:r w:rsidR="00485EA1" w:rsidRPr="00491679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27"/>
          <w:lang w:eastAsia="pl-PL"/>
          <w14:ligatures w14:val="none"/>
        </w:rPr>
        <w:t>iosence"</w:t>
      </w:r>
    </w:p>
    <w:p w14:paraId="5CE9C686" w14:textId="5C7CEB9E" w:rsidR="00491679" w:rsidRDefault="00B27FCB" w:rsidP="00B27F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lang w:eastAsia="pl-PL"/>
          <w14:ligatures w14:val="none"/>
        </w:rPr>
      </w:pPr>
      <w:r w:rsidRPr="00491679">
        <w:rPr>
          <w:rFonts w:ascii="Times New Roman" w:eastAsia="Times New Roman" w:hAnsi="Times New Roman" w:cs="Times New Roman"/>
          <w:b/>
          <w:bCs/>
          <w:kern w:val="0"/>
          <w:sz w:val="32"/>
          <w:szCs w:val="27"/>
          <w:lang w:eastAsia="pl-PL"/>
          <w14:ligatures w14:val="none"/>
        </w:rPr>
        <w:t xml:space="preserve">dla </w:t>
      </w:r>
      <w:r w:rsidR="00485EA1" w:rsidRPr="00491679">
        <w:rPr>
          <w:rFonts w:ascii="Times New Roman" w:eastAsia="Times New Roman" w:hAnsi="Times New Roman" w:cs="Times New Roman"/>
          <w:b/>
          <w:bCs/>
          <w:kern w:val="0"/>
          <w:sz w:val="32"/>
          <w:lang w:eastAsia="pl-PL"/>
          <w14:ligatures w14:val="none"/>
        </w:rPr>
        <w:t>uczniów klas 1-3 szkoły podstawowej</w:t>
      </w:r>
    </w:p>
    <w:p w14:paraId="3F67F3F3" w14:textId="77777777" w:rsidR="00491679" w:rsidRDefault="00491679" w:rsidP="00B27F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lang w:eastAsia="pl-PL"/>
          <w14:ligatures w14:val="none"/>
        </w:rPr>
      </w:pPr>
    </w:p>
    <w:p w14:paraId="5BFC167A" w14:textId="138E1EDE" w:rsidR="00485EA1" w:rsidRDefault="005E2AC8" w:rsidP="00B27F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B27FCB"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602F91E6" wp14:editId="58036088">
            <wp:extent cx="5760720" cy="2338728"/>
            <wp:effectExtent l="0" t="0" r="0" b="4445"/>
            <wp:docPr id="774176711" name="Obraz 1" descr="Obraz zawierający krąg, Grafika, koło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76711" name="Obraz 1" descr="Obraz zawierający krąg, Grafika, koło, design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9F09" w14:textId="203C0DC3" w:rsidR="00491679" w:rsidRPr="00485EA1" w:rsidRDefault="00491679" w:rsidP="00B27FC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5981284B" w14:textId="77777777" w:rsidR="00634B1F" w:rsidRPr="00634B1F" w:rsidRDefault="00485EA1" w:rsidP="00634B1F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EB362E"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  <w:t>Cel festiwalu</w:t>
      </w:r>
    </w:p>
    <w:p w14:paraId="02ED091E" w14:textId="77D5A0A7" w:rsidR="00485EA1" w:rsidRPr="00485EA1" w:rsidRDefault="00485EA1" w:rsidP="00634B1F">
      <w:pPr>
        <w:pStyle w:val="Akapitzlist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  <w:t>Celem festiwalu jest promowanie talentów muzycznych i choreograficznych uczniów klas 1-3 szkoły podstawowej, rozwijanie ich kreatywności, poczucia rytmu oraz wrażliwości artystycznej</w:t>
      </w:r>
      <w:r w:rsidR="00634B1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oraz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i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ntegracja uczniów.</w:t>
      </w:r>
    </w:p>
    <w:p w14:paraId="36982E14" w14:textId="77777777" w:rsidR="00485EA1" w:rsidRDefault="00485EA1" w:rsidP="00485EA1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0A279DCC" w14:textId="27A1D4B8" w:rsidR="007E77DC" w:rsidRDefault="00485EA1" w:rsidP="00485EA1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</w:pPr>
      <w:r w:rsidRPr="00EB362E"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  <w:t>Tematem przewodnim festiwalu jest</w:t>
      </w:r>
      <w:r w:rsidR="007E77DC"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  <w:t>:</w:t>
      </w:r>
      <w:r w:rsidRPr="00EB362E"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  <w:t xml:space="preserve"> </w:t>
      </w:r>
    </w:p>
    <w:p w14:paraId="066A55CA" w14:textId="77777777" w:rsidR="007E77DC" w:rsidRDefault="007E77DC" w:rsidP="007E77DC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</w:pPr>
    </w:p>
    <w:p w14:paraId="5ED1A1F7" w14:textId="42F40CF4" w:rsidR="00485EA1" w:rsidRPr="00EB362E" w:rsidRDefault="00485EA1" w:rsidP="007E77DC">
      <w:pPr>
        <w:pStyle w:val="Akapitzlist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</w:pPr>
      <w:r w:rsidRPr="007E77DC">
        <w:rPr>
          <w:rFonts w:ascii="Times New Roman" w:eastAsia="Times New Roman" w:hAnsi="Times New Roman" w:cs="Times New Roman"/>
          <w:b/>
          <w:bCs/>
          <w:color w:val="FF0000"/>
          <w:kern w:val="0"/>
          <w:sz w:val="32"/>
          <w:szCs w:val="32"/>
          <w:lang w:eastAsia="pl-PL"/>
          <w14:ligatures w14:val="none"/>
        </w:rPr>
        <w:t>„Kobieta w piosence”</w:t>
      </w:r>
    </w:p>
    <w:p w14:paraId="2B3F594C" w14:textId="77777777" w:rsidR="00485EA1" w:rsidRPr="00EB362E" w:rsidRDefault="00485EA1" w:rsidP="00485EA1">
      <w:pPr>
        <w:pStyle w:val="Akapitzlist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</w:pPr>
    </w:p>
    <w:p w14:paraId="57A46802" w14:textId="2349BC83" w:rsidR="00485EA1" w:rsidRPr="00EB362E" w:rsidRDefault="00485EA1" w:rsidP="00485EA1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</w:pPr>
      <w:r w:rsidRPr="00EB362E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  <w:t xml:space="preserve"> </w:t>
      </w:r>
      <w:r w:rsidRPr="00EB362E"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  <w:t>Uczestnicy</w:t>
      </w:r>
    </w:p>
    <w:p w14:paraId="5936FADA" w14:textId="77777777" w:rsidR="00485EA1" w:rsidRPr="00485EA1" w:rsidRDefault="00485EA1" w:rsidP="00485EA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Uczestnikami festiwalu mogą być uczniowie klas 1-3 szkoły podstawowej.</w:t>
      </w:r>
    </w:p>
    <w:p w14:paraId="2D426D24" w14:textId="76C845F5" w:rsidR="00485EA1" w:rsidRPr="00485EA1" w:rsidRDefault="00485EA1" w:rsidP="00485EA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Zespół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może liczyć maksymalnie </w:t>
      </w:r>
      <w: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6 </w:t>
      </w: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osób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</w:p>
    <w:p w14:paraId="6861BFCA" w14:textId="77777777" w:rsidR="00485EA1" w:rsidRDefault="00485EA1" w:rsidP="00485EA1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Zespół może zaprezentować </w:t>
      </w: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jedną piosenkę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oraz </w:t>
      </w: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jeden układ choreograficzny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</w:p>
    <w:p w14:paraId="0CE3C607" w14:textId="126AEF5B" w:rsidR="00491679" w:rsidRPr="007E77DC" w:rsidRDefault="00B27FCB" w:rsidP="007E77DC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Szkoła może zgłosić jeden zespół liczący do 6 osób. </w:t>
      </w:r>
    </w:p>
    <w:p w14:paraId="09078DB1" w14:textId="458C0EAD" w:rsidR="00485EA1" w:rsidRDefault="00485EA1" w:rsidP="00485EA1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</w:pPr>
      <w:r w:rsidRPr="00EB362E"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  <w:lastRenderedPageBreak/>
        <w:t>Zasady prezentacji</w:t>
      </w:r>
    </w:p>
    <w:p w14:paraId="291BDD5D" w14:textId="77777777" w:rsidR="00634B1F" w:rsidRDefault="00634B1F" w:rsidP="00634B1F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</w:pPr>
    </w:p>
    <w:p w14:paraId="51511A14" w14:textId="77777777" w:rsidR="00634B1F" w:rsidRPr="00485EA1" w:rsidRDefault="00634B1F" w:rsidP="00634B1F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Jeden zespół prezentuje: </w:t>
      </w:r>
    </w:p>
    <w:p w14:paraId="2F6243EA" w14:textId="77777777" w:rsidR="00634B1F" w:rsidRPr="00485EA1" w:rsidRDefault="00634B1F" w:rsidP="00634B1F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67D428E5" w14:textId="77777777" w:rsidR="00634B1F" w:rsidRPr="00EB362E" w:rsidRDefault="00634B1F" w:rsidP="00634B1F">
      <w:pPr>
        <w:pStyle w:val="Akapitzlist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pl-PL"/>
          <w14:ligatures w14:val="none"/>
        </w:rPr>
      </w:pPr>
      <w:r w:rsidRPr="00EB362E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pl-PL"/>
          <w14:ligatures w14:val="none"/>
        </w:rPr>
        <w:t xml:space="preserve">Piosenkę: </w:t>
      </w:r>
    </w:p>
    <w:p w14:paraId="5131BE92" w14:textId="77777777" w:rsidR="00634B1F" w:rsidRDefault="00634B1F" w:rsidP="00634B1F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7C68B7A9" w14:textId="77777777" w:rsidR="00634B1F" w:rsidRPr="00EB362E" w:rsidRDefault="00634B1F" w:rsidP="00634B1F">
      <w:pPr>
        <w:pStyle w:val="Akapitzlist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EB362E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Zespół przygotowuje i wykonuje jedną piosenkę o tematyce związanej z kobietą 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br/>
      </w:r>
      <w:r w:rsidRPr="00EB362E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(np. piosenka o ważnej postaci kobiecej, cechach charakterystycznych dla kobiet, czy inspirowana kobiecością).</w:t>
      </w:r>
    </w:p>
    <w:p w14:paraId="3B133CE5" w14:textId="2C37787E" w:rsidR="00634B1F" w:rsidRPr="00491679" w:rsidRDefault="00634B1F" w:rsidP="00491679">
      <w:pPr>
        <w:numPr>
          <w:ilvl w:val="1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b/>
          <w:bCs/>
          <w:kern w:val="0"/>
          <w:u w:val="single"/>
          <w:lang w:eastAsia="pl-PL"/>
          <w14:ligatures w14:val="none"/>
        </w:rPr>
        <w:t>Czas trwania piosenki</w:t>
      </w:r>
      <w:r w:rsidRPr="00485EA1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 xml:space="preserve">: do </w:t>
      </w:r>
      <w:r w:rsidRPr="00485EA1">
        <w:rPr>
          <w:rFonts w:ascii="Times New Roman" w:eastAsia="Times New Roman" w:hAnsi="Times New Roman" w:cs="Times New Roman"/>
          <w:b/>
          <w:bCs/>
          <w:kern w:val="0"/>
          <w:u w:val="single"/>
          <w:lang w:eastAsia="pl-PL"/>
          <w14:ligatures w14:val="none"/>
        </w:rPr>
        <w:t>3 minut</w:t>
      </w:r>
      <w:r w:rsidRPr="00485EA1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>.</w:t>
      </w:r>
    </w:p>
    <w:p w14:paraId="6C13EC03" w14:textId="77777777" w:rsidR="00634B1F" w:rsidRPr="00634B1F" w:rsidRDefault="00634B1F" w:rsidP="00634B1F">
      <w:pPr>
        <w:pStyle w:val="Akapitzlist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34B1F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pl-PL"/>
          <w14:ligatures w14:val="none"/>
        </w:rPr>
        <w:t>Układ choreograficzny</w:t>
      </w:r>
      <w:r w:rsidRPr="00634B1F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pl-PL"/>
          <w14:ligatures w14:val="none"/>
        </w:rPr>
        <w:t>:</w:t>
      </w:r>
      <w:r w:rsidRPr="00634B1F">
        <w:rPr>
          <w:rFonts w:ascii="Times New Roman" w:eastAsia="Times New Roman" w:hAnsi="Times New Roman" w:cs="Times New Roman"/>
          <w:color w:val="002060"/>
          <w:kern w:val="0"/>
          <w:lang w:eastAsia="pl-PL"/>
          <w14:ligatures w14:val="none"/>
        </w:rPr>
        <w:t xml:space="preserve"> </w:t>
      </w:r>
    </w:p>
    <w:p w14:paraId="53523297" w14:textId="77777777" w:rsidR="00634B1F" w:rsidRPr="00634B1F" w:rsidRDefault="00634B1F" w:rsidP="00634B1F">
      <w:pPr>
        <w:spacing w:before="100" w:beforeAutospacing="1" w:after="100" w:afterAutospacing="1"/>
        <w:ind w:left="786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Zespół przygotowuje </w:t>
      </w: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jeden układ choreograficzny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do innej piosenki niż ta, którą zaśpiewa. Układ powinien pasować do wybrane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go tematu przewodniego </w:t>
      </w:r>
      <w:r w:rsidRPr="00634B1F">
        <w:rPr>
          <w:rFonts w:ascii="Times New Roman" w:eastAsia="Times New Roman" w:hAnsi="Times New Roman" w:cs="Times New Roman"/>
          <w:b/>
          <w:color w:val="002060"/>
          <w:kern w:val="0"/>
          <w:lang w:eastAsia="pl-PL"/>
          <w14:ligatures w14:val="none"/>
        </w:rPr>
        <w:t xml:space="preserve">„Kobieta </w:t>
      </w:r>
      <w:r w:rsidRPr="00634B1F">
        <w:rPr>
          <w:rFonts w:ascii="Times New Roman" w:eastAsia="Times New Roman" w:hAnsi="Times New Roman" w:cs="Times New Roman"/>
          <w:b/>
          <w:color w:val="002060"/>
          <w:kern w:val="0"/>
          <w:lang w:eastAsia="pl-PL"/>
          <w14:ligatures w14:val="none"/>
        </w:rPr>
        <w:br/>
        <w:t>w piosence”</w:t>
      </w:r>
      <w:r>
        <w:rPr>
          <w:rFonts w:ascii="Times New Roman" w:eastAsia="Times New Roman" w:hAnsi="Times New Roman" w:cs="Times New Roman"/>
          <w:color w:val="002060"/>
          <w:kern w:val="0"/>
          <w:lang w:eastAsia="pl-PL"/>
          <w14:ligatures w14:val="none"/>
        </w:rPr>
        <w:t>.</w:t>
      </w:r>
    </w:p>
    <w:p w14:paraId="136B9C4E" w14:textId="77777777" w:rsidR="00634B1F" w:rsidRDefault="00634B1F" w:rsidP="00634B1F">
      <w:pPr>
        <w:pStyle w:val="Akapitzlist"/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  <w:r w:rsidRPr="00EB362E">
        <w:rPr>
          <w:rFonts w:ascii="Times New Roman" w:eastAsia="Times New Roman" w:hAnsi="Times New Roman" w:cs="Times New Roman"/>
          <w:b/>
          <w:bCs/>
          <w:kern w:val="0"/>
          <w:u w:val="single"/>
          <w:lang w:eastAsia="pl-PL"/>
          <w14:ligatures w14:val="none"/>
        </w:rPr>
        <w:t>Czas trwania układu choreograficznego</w:t>
      </w:r>
      <w:r w:rsidRPr="00EB362E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 xml:space="preserve">: do </w:t>
      </w:r>
      <w:r w:rsidRPr="00EB362E">
        <w:rPr>
          <w:rFonts w:ascii="Times New Roman" w:eastAsia="Times New Roman" w:hAnsi="Times New Roman" w:cs="Times New Roman"/>
          <w:b/>
          <w:bCs/>
          <w:kern w:val="0"/>
          <w:u w:val="single"/>
          <w:lang w:eastAsia="pl-PL"/>
          <w14:ligatures w14:val="none"/>
        </w:rPr>
        <w:t>3 minut</w:t>
      </w:r>
      <w:r w:rsidRPr="00EB362E"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  <w:t>.</w:t>
      </w:r>
    </w:p>
    <w:p w14:paraId="225820D3" w14:textId="77777777" w:rsidR="00634B1F" w:rsidRPr="00EB362E" w:rsidRDefault="00634B1F" w:rsidP="00634B1F">
      <w:pPr>
        <w:pStyle w:val="Akapitzlist"/>
        <w:spacing w:before="100" w:beforeAutospacing="1" w:after="100" w:afterAutospacing="1"/>
        <w:ind w:left="1509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</w:p>
    <w:p w14:paraId="29EFF2E1" w14:textId="77777777" w:rsidR="00634B1F" w:rsidRDefault="00634B1F" w:rsidP="00634B1F">
      <w:pPr>
        <w:pStyle w:val="Akapitzlist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34B1F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Podkład muzyczny</w:t>
      </w:r>
      <w:r w:rsidRPr="00634B1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do piosenki musi być zapisany na </w:t>
      </w:r>
      <w: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pendriv</w:t>
      </w:r>
      <w:r w:rsidRPr="00634B1F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e</w:t>
      </w:r>
      <w:r w:rsidRPr="00634B1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. </w:t>
      </w:r>
    </w:p>
    <w:p w14:paraId="75456C5D" w14:textId="77777777" w:rsidR="00634B1F" w:rsidRDefault="00634B1F" w:rsidP="00634B1F">
      <w:pPr>
        <w:pStyle w:val="Akapitzlist"/>
        <w:spacing w:before="100" w:beforeAutospacing="1" w:after="100" w:afterAutospacing="1"/>
        <w:ind w:left="1506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10A83515" w14:textId="75EE85BC" w:rsidR="00634B1F" w:rsidRPr="00634B1F" w:rsidRDefault="00634B1F" w:rsidP="00634B1F">
      <w:pPr>
        <w:pStyle w:val="Akapitzlist"/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634B1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Występ musi być </w:t>
      </w:r>
      <w:r w:rsidRPr="00634B1F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na żywo</w:t>
      </w:r>
      <w:r w:rsidRPr="00634B1F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– nie dopuszczamy nagrań wideo ani playbacku.</w:t>
      </w:r>
    </w:p>
    <w:p w14:paraId="731E7E6C" w14:textId="257F5208" w:rsidR="00634B1F" w:rsidRPr="00634B1F" w:rsidRDefault="00634B1F" w:rsidP="00634B1F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B050"/>
          <w:kern w:val="0"/>
          <w:sz w:val="32"/>
          <w:szCs w:val="32"/>
          <w:lang w:eastAsia="pl-PL"/>
          <w14:ligatures w14:val="none"/>
        </w:rPr>
      </w:pPr>
      <w:r w:rsidRPr="00634B1F">
        <w:rPr>
          <w:rFonts w:ascii="Times New Roman" w:eastAsia="Times New Roman" w:hAnsi="Times New Roman" w:cs="Times New Roman"/>
          <w:b/>
          <w:color w:val="00B050"/>
          <w:kern w:val="0"/>
          <w:sz w:val="32"/>
          <w:szCs w:val="32"/>
          <w:lang w:eastAsia="pl-PL"/>
          <w14:ligatures w14:val="none"/>
        </w:rPr>
        <w:t xml:space="preserve">Przebieg festiwalu </w:t>
      </w:r>
    </w:p>
    <w:p w14:paraId="20092C17" w14:textId="021BFC0C" w:rsidR="00634B1F" w:rsidRDefault="00634B1F" w:rsidP="001B2E46">
      <w:pPr>
        <w:pStyle w:val="Akapitzlist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B2E4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Festiwal ma charakter </w:t>
      </w:r>
      <w:r w:rsidRPr="001B2E46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przeglądu</w:t>
      </w:r>
      <w:r w:rsidRPr="001B2E4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, a występy nie będą oceniane przez jury.</w:t>
      </w:r>
    </w:p>
    <w:p w14:paraId="1AED3072" w14:textId="1149433E" w:rsidR="00634B1F" w:rsidRDefault="00634B1F" w:rsidP="001B2E46">
      <w:pPr>
        <w:pStyle w:val="Akapitzlist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B2E4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Każdy zespół zaprezentuje swoją piosenkę oraz układ choreograficzny na scenie w wyznaczonej kolejności.</w:t>
      </w:r>
    </w:p>
    <w:p w14:paraId="69B4647C" w14:textId="099D2BB4" w:rsidR="001B2E46" w:rsidRPr="001B2E46" w:rsidRDefault="00634B1F" w:rsidP="001B2E46">
      <w:pPr>
        <w:pStyle w:val="Akapitzlist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B2E4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Wszystkie występy odbędą się zgodnie z ustalonym harmonogramem, który zostanie podany uczestnikom w dniu występu.</w:t>
      </w:r>
    </w:p>
    <w:p w14:paraId="17367FBD" w14:textId="3D1A3634" w:rsidR="001B2E46" w:rsidRPr="001B2E46" w:rsidRDefault="001B2E46" w:rsidP="001B2E46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B050"/>
          <w:kern w:val="0"/>
          <w:sz w:val="32"/>
          <w:szCs w:val="32"/>
          <w:lang w:eastAsia="pl-PL"/>
          <w14:ligatures w14:val="none"/>
        </w:rPr>
      </w:pPr>
      <w:r w:rsidRPr="001B2E46">
        <w:rPr>
          <w:rFonts w:ascii="Times New Roman" w:eastAsia="Times New Roman" w:hAnsi="Times New Roman" w:cs="Times New Roman"/>
          <w:b/>
          <w:color w:val="00B050"/>
          <w:kern w:val="0"/>
          <w:sz w:val="32"/>
          <w:szCs w:val="32"/>
          <w:lang w:eastAsia="pl-PL"/>
          <w14:ligatures w14:val="none"/>
        </w:rPr>
        <w:t>Nagrody i wyróżnienia</w:t>
      </w:r>
    </w:p>
    <w:p w14:paraId="53D6011F" w14:textId="77777777" w:rsidR="001B2E46" w:rsidRDefault="001B2E46" w:rsidP="001B2E46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Każdy </w:t>
      </w:r>
      <w: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mały artysta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otrzyma </w:t>
      </w: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pamiątkowy dyplom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oraz </w:t>
      </w: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drobny upominek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za udział w festiwalu.</w:t>
      </w:r>
    </w:p>
    <w:p w14:paraId="6AA33645" w14:textId="6716320B" w:rsidR="001B2E46" w:rsidRDefault="001B2E46" w:rsidP="001B2E46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Wszyscy uczestnicy zostaną docenieni za ich twórczość i zaangażowanie.</w:t>
      </w:r>
    </w:p>
    <w:p w14:paraId="598AB9A5" w14:textId="77777777" w:rsidR="00491679" w:rsidRPr="00485EA1" w:rsidRDefault="00491679" w:rsidP="001B2E46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06B69234" w14:textId="25D9D791" w:rsidR="001B2E46" w:rsidRDefault="001B2E46" w:rsidP="001B2E46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</w:pPr>
      <w:r w:rsidRPr="001B2E46"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  <w:lastRenderedPageBreak/>
        <w:t>Organizacja i harmonogram</w:t>
      </w:r>
    </w:p>
    <w:p w14:paraId="312F9345" w14:textId="77777777" w:rsidR="00491679" w:rsidRPr="001B2E46" w:rsidRDefault="00491679" w:rsidP="00491679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</w:pPr>
    </w:p>
    <w:p w14:paraId="251377CF" w14:textId="3B51F460" w:rsidR="001B2E46" w:rsidRPr="007E77DC" w:rsidRDefault="001B2E46" w:rsidP="001B2E46">
      <w:pPr>
        <w:pStyle w:val="Akapitzlist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C00000"/>
          <w:kern w:val="0"/>
          <w:lang w:eastAsia="pl-PL"/>
          <w14:ligatures w14:val="none"/>
        </w:rPr>
      </w:pPr>
      <w:r w:rsidRPr="007E77D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Termin festiwalu: </w:t>
      </w:r>
      <w:r w:rsidRPr="007E77DC">
        <w:rPr>
          <w:rFonts w:ascii="Times New Roman" w:eastAsia="Times New Roman" w:hAnsi="Times New Roman" w:cs="Times New Roman"/>
          <w:b/>
          <w:bCs/>
          <w:color w:val="C00000"/>
          <w:kern w:val="0"/>
          <w:sz w:val="32"/>
          <w:szCs w:val="32"/>
          <w:lang w:eastAsia="pl-PL"/>
          <w14:ligatures w14:val="none"/>
        </w:rPr>
        <w:t>14.02.2025 r.</w:t>
      </w:r>
    </w:p>
    <w:p w14:paraId="76E80C66" w14:textId="1F9D6E74" w:rsidR="001B2E46" w:rsidRPr="007E77DC" w:rsidRDefault="001B2E46" w:rsidP="001B2E46">
      <w:pPr>
        <w:pStyle w:val="Akapitzlist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u w:val="single"/>
          <w:lang w:eastAsia="pl-PL"/>
          <w14:ligatures w14:val="none"/>
        </w:rPr>
      </w:pPr>
      <w:r w:rsidRPr="007E77D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Miejsce festiwalu: </w:t>
      </w:r>
      <w:r w:rsidRPr="007E77DC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Szkoła Podstawowa nr 206 im. Łódzkich Włókniarek </w:t>
      </w:r>
      <w:r w:rsidRPr="007E77DC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br/>
        <w:t>w Łodzi ul. Łozowa 9 – hala sportowa</w:t>
      </w:r>
      <w:r w:rsidR="007E77DC" w:rsidRPr="007E77DC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 (wejście od ul. Wiklinowej)</w:t>
      </w:r>
      <w:r w:rsidRPr="007E77DC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. </w:t>
      </w:r>
    </w:p>
    <w:p w14:paraId="3F309AD8" w14:textId="56C1DAA8" w:rsidR="001B2E46" w:rsidRPr="007E77DC" w:rsidRDefault="001B2E46" w:rsidP="001B2E46">
      <w:pPr>
        <w:pStyle w:val="Akapitzlist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8"/>
          <w:szCs w:val="32"/>
          <w:u w:val="single"/>
          <w:lang w:eastAsia="pl-PL"/>
          <w14:ligatures w14:val="none"/>
        </w:rPr>
      </w:pPr>
      <w:r w:rsidRPr="007E77DC">
        <w:rPr>
          <w:rFonts w:ascii="Times New Roman" w:eastAsia="Times New Roman" w:hAnsi="Times New Roman" w:cs="Times New Roman"/>
          <w:kern w:val="0"/>
          <w:szCs w:val="28"/>
          <w:lang w:eastAsia="pl-PL"/>
          <w14:ligatures w14:val="none"/>
        </w:rPr>
        <w:t xml:space="preserve">Zgłoszenia do udziału w festiwalu należy przesłać do </w:t>
      </w:r>
      <w:r w:rsidRPr="007E77DC">
        <w:rPr>
          <w:rFonts w:ascii="Times New Roman" w:eastAsia="Times New Roman" w:hAnsi="Times New Roman" w:cs="Times New Roman"/>
          <w:b/>
          <w:bCs/>
          <w:color w:val="C00000"/>
          <w:kern w:val="0"/>
          <w:sz w:val="32"/>
          <w:szCs w:val="32"/>
          <w:lang w:eastAsia="pl-PL"/>
          <w14:ligatures w14:val="none"/>
        </w:rPr>
        <w:t>10.02.2025 r.</w:t>
      </w:r>
      <w:r w:rsidRPr="007E77DC">
        <w:rPr>
          <w:rFonts w:ascii="Times New Roman" w:eastAsia="Times New Roman" w:hAnsi="Times New Roman" w:cs="Times New Roman"/>
          <w:color w:val="C00000"/>
          <w:kern w:val="0"/>
          <w:szCs w:val="28"/>
          <w:lang w:eastAsia="pl-PL"/>
          <w14:ligatures w14:val="none"/>
        </w:rPr>
        <w:t xml:space="preserve">  </w:t>
      </w:r>
      <w:r w:rsidR="007E77DC">
        <w:rPr>
          <w:rFonts w:ascii="Times New Roman" w:eastAsia="Times New Roman" w:hAnsi="Times New Roman" w:cs="Times New Roman"/>
          <w:color w:val="C00000"/>
          <w:kern w:val="0"/>
          <w:szCs w:val="28"/>
          <w:lang w:eastAsia="pl-PL"/>
          <w14:ligatures w14:val="none"/>
        </w:rPr>
        <w:br/>
      </w:r>
      <w:bookmarkStart w:id="0" w:name="_GoBack"/>
      <w:bookmarkEnd w:id="0"/>
      <w:r w:rsidRPr="007E77DC">
        <w:rPr>
          <w:rFonts w:ascii="Times New Roman" w:eastAsia="Times New Roman" w:hAnsi="Times New Roman" w:cs="Times New Roman"/>
          <w:kern w:val="0"/>
          <w:szCs w:val="28"/>
          <w:lang w:eastAsia="pl-PL"/>
          <w14:ligatures w14:val="none"/>
        </w:rPr>
        <w:t>na adres mailowy: kontakt@sp206.elodz.edu.pl lub dostarczyć osobiście do sekretariatu szkoły.</w:t>
      </w:r>
    </w:p>
    <w:p w14:paraId="4BCA2AD4" w14:textId="77777777" w:rsidR="00491679" w:rsidRPr="001B2E46" w:rsidRDefault="00491679" w:rsidP="00491679">
      <w:pPr>
        <w:pStyle w:val="Akapitzlist"/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color w:val="C00000"/>
          <w:kern w:val="0"/>
          <w:sz w:val="32"/>
          <w:szCs w:val="32"/>
          <w:u w:val="single"/>
          <w:lang w:eastAsia="pl-PL"/>
          <w14:ligatures w14:val="none"/>
        </w:rPr>
      </w:pPr>
    </w:p>
    <w:p w14:paraId="29AC94A1" w14:textId="201137AC" w:rsidR="001B2E46" w:rsidRPr="001B2E46" w:rsidRDefault="001B2E46" w:rsidP="001B2E46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</w:pPr>
      <w:r w:rsidRPr="001B2E46"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  <w:t>Uwagi końcowe</w:t>
      </w:r>
    </w:p>
    <w:p w14:paraId="5CCEA201" w14:textId="28DA0DE1" w:rsidR="001B2E46" w:rsidRPr="001B2E46" w:rsidRDefault="001B2E46" w:rsidP="001B2E46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Uczestnicy zobowiązani są do przestrzegania zasad bezpieczeństwa 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podczas występu oraz w czasie przebywania na widowni.</w:t>
      </w:r>
    </w:p>
    <w:p w14:paraId="7E29DF12" w14:textId="66A309EE" w:rsidR="001B2E46" w:rsidRDefault="001B2E46" w:rsidP="001B2E46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Z</w:t>
      </w: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a bezpieczeństwo uczniów podczas festiwalu odpowiada nauczyciel, który przyszedł z grupą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 Każdy nauczyciel jest zobowiązany do sprawowania opieki nad swoimi uczniami przez cały czas trwania festiwalu, w tym także podczas występu na scenie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</w:p>
    <w:p w14:paraId="275FA628" w14:textId="61C0BF4F" w:rsidR="001B2E46" w:rsidRPr="008708AC" w:rsidRDefault="001B2E46" w:rsidP="001B2E46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Nauczyciel najpóźniej w dniu festiwalu 14.02.2025 r. dostarcza do organizatora oświadczenie rodziców/prawnych opiekunów zgodę na udział w festiwalu.</w:t>
      </w:r>
    </w:p>
    <w:p w14:paraId="3295E5BF" w14:textId="35F63D9A" w:rsidR="001B2E46" w:rsidRPr="001B2E46" w:rsidRDefault="001B2E46" w:rsidP="001B2E46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Mile widziane stroje pasujące do charakteru piosenki oraz instrumenty muzyczne grzechotki, tamburyno, kastaniety itp. </w:t>
      </w:r>
    </w:p>
    <w:p w14:paraId="5DD520CC" w14:textId="284831D4" w:rsidR="001B2E46" w:rsidRPr="00491679" w:rsidRDefault="001B2E46" w:rsidP="001B2E46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Organizatorzy zastrzegają sobie prawo do dokonania zmian w regulaminie, o czym będą informować uczestników na bieżąco.</w:t>
      </w:r>
    </w:p>
    <w:p w14:paraId="460E8E4C" w14:textId="7B73212A" w:rsidR="001B2E46" w:rsidRPr="001B2E46" w:rsidRDefault="001B2E46" w:rsidP="001B2E46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B050"/>
          <w:kern w:val="0"/>
          <w:sz w:val="32"/>
          <w:szCs w:val="32"/>
          <w:lang w:eastAsia="pl-PL"/>
          <w14:ligatures w14:val="none"/>
        </w:rPr>
      </w:pPr>
      <w:r w:rsidRPr="001B2E46">
        <w:rPr>
          <w:rFonts w:ascii="Times New Roman" w:eastAsia="Times New Roman" w:hAnsi="Times New Roman" w:cs="Times New Roman"/>
          <w:b/>
          <w:color w:val="00B050"/>
          <w:kern w:val="0"/>
          <w:sz w:val="32"/>
          <w:szCs w:val="32"/>
          <w:lang w:eastAsia="pl-PL"/>
          <w14:ligatures w14:val="none"/>
        </w:rPr>
        <w:t>Kontakt</w:t>
      </w:r>
    </w:p>
    <w:p w14:paraId="24B735B4" w14:textId="44E71DAC" w:rsidR="001B2E46" w:rsidRPr="001B2E46" w:rsidRDefault="001B2E46" w:rsidP="001B2E46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Osoba </w:t>
      </w:r>
      <w:r w:rsidR="005E2AC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do ko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ntaktu:</w:t>
      </w:r>
    </w:p>
    <w:p w14:paraId="54582919" w14:textId="7CF7B603" w:rsidR="001B2E46" w:rsidRPr="00485EA1" w:rsidRDefault="001B2E46" w:rsidP="001B2E46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Justyna Klemczak </w:t>
      </w:r>
      <w:r w:rsidRPr="00485EA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(koordynator festiwalu)</w:t>
      </w:r>
    </w:p>
    <w:p w14:paraId="552D7FA5" w14:textId="37A68280" w:rsidR="001B2E46" w:rsidRPr="00485EA1" w:rsidRDefault="001B2E46" w:rsidP="001B2E46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Adres mailowy</w:t>
      </w:r>
      <w: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: j.kubas</w:t>
      </w:r>
      <w:r w:rsidR="005E2AC8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-klemczak@sp206.elodz.edu.pl</w:t>
      </w:r>
    </w:p>
    <w:p w14:paraId="3616E374" w14:textId="01D87AD8" w:rsidR="008708AC" w:rsidRDefault="001B2E46" w:rsidP="00491679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B050"/>
          <w:kern w:val="0"/>
          <w:sz w:val="32"/>
          <w:szCs w:val="32"/>
          <w:lang w:eastAsia="pl-PL"/>
          <w14:ligatures w14:val="none"/>
        </w:rPr>
      </w:pPr>
      <w:r w:rsidRPr="00485EA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Numer telefonu</w:t>
      </w:r>
      <w: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 504 08 00 04 lub 42 658 83 64 - w godzinach pracy sekretariatu szkoły.</w:t>
      </w:r>
    </w:p>
    <w:p w14:paraId="4C205964" w14:textId="32397667" w:rsidR="00491679" w:rsidRPr="00491679" w:rsidRDefault="00491679" w:rsidP="0049167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sz w:val="44"/>
          <w:szCs w:val="32"/>
          <w:lang w:eastAsia="pl-PL"/>
          <w14:ligatures w14:val="none"/>
        </w:rPr>
      </w:pPr>
      <w:r w:rsidRPr="00491679">
        <w:rPr>
          <w:rFonts w:ascii="Times New Roman" w:eastAsia="Times New Roman" w:hAnsi="Times New Roman" w:cs="Times New Roman"/>
          <w:b/>
          <w:bCs/>
          <w:color w:val="00B050"/>
          <w:kern w:val="0"/>
          <w:sz w:val="44"/>
          <w:szCs w:val="32"/>
          <w:lang w:eastAsia="pl-PL"/>
          <w14:ligatures w14:val="none"/>
        </w:rPr>
        <w:t>ZAPRASZAMY</w:t>
      </w:r>
    </w:p>
    <w:sectPr w:rsidR="00491679" w:rsidRPr="00491679" w:rsidSect="00B27FCB">
      <w:headerReference w:type="default" r:id="rId8"/>
      <w:footerReference w:type="even" r:id="rId9"/>
      <w:footerReference w:type="default" r:id="rId10"/>
      <w:pgSz w:w="11906" w:h="16838"/>
      <w:pgMar w:top="647" w:right="1417" w:bottom="8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B99E6" w14:textId="77777777" w:rsidR="0013525C" w:rsidRDefault="0013525C" w:rsidP="00EB362E">
      <w:r>
        <w:separator/>
      </w:r>
    </w:p>
  </w:endnote>
  <w:endnote w:type="continuationSeparator" w:id="0">
    <w:p w14:paraId="4E34A9CA" w14:textId="77777777" w:rsidR="0013525C" w:rsidRDefault="0013525C" w:rsidP="00EB3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12674298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52ECDB6" w14:textId="5196083B" w:rsidR="00EB362E" w:rsidRDefault="00EB362E" w:rsidP="005F51D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4D75D9C" w14:textId="77777777" w:rsidR="00EB362E" w:rsidRDefault="00EB362E" w:rsidP="00EB362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D0BA0" w14:textId="203C4844" w:rsidR="005E2AC8" w:rsidRDefault="0013525C" w:rsidP="005E2AC8">
    <w:pPr>
      <w:rPr>
        <w:rFonts w:ascii="Open Sans" w:hAnsi="Open Sans" w:cs="Open Sans"/>
        <w:color w:val="424143"/>
        <w:sz w:val="20"/>
        <w:szCs w:val="20"/>
      </w:rPr>
    </w:pPr>
    <w:r>
      <w:rPr>
        <w:rFonts w:ascii="Open Sans" w:hAnsi="Open Sans" w:cs="Open Sans"/>
        <w:color w:val="424143"/>
        <w:sz w:val="20"/>
        <w:szCs w:val="20"/>
      </w:rPr>
      <w:pict w14:anchorId="46CB3715">
        <v:rect id="_x0000_i1025" style="width:508.75pt;height:1pt" o:hrpct="0" o:hralign="center" o:hrstd="t" o:hrnoshade="t" o:hr="t" fillcolor="#424143" stroked="f"/>
      </w:pict>
    </w:r>
  </w:p>
  <w:p w14:paraId="7883E1A6" w14:textId="77777777" w:rsidR="005E2AC8" w:rsidRPr="0073191E" w:rsidRDefault="005E2AC8" w:rsidP="005E2AC8">
    <w:pPr>
      <w:autoSpaceDE w:val="0"/>
      <w:autoSpaceDN w:val="0"/>
      <w:adjustRightInd w:val="0"/>
      <w:jc w:val="center"/>
      <w:textAlignment w:val="center"/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</w:pPr>
    <w:proofErr w:type="spellStart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>Szkoła</w:t>
    </w:r>
    <w:proofErr w:type="spellEnd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 xml:space="preserve"> </w:t>
    </w:r>
    <w:proofErr w:type="spellStart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>Podstawowa</w:t>
    </w:r>
    <w:proofErr w:type="spellEnd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 xml:space="preserve"> </w:t>
    </w:r>
    <w:proofErr w:type="spellStart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>nr</w:t>
    </w:r>
    <w:proofErr w:type="spellEnd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 xml:space="preserve"> 206 </w:t>
    </w:r>
    <w:proofErr w:type="spellStart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>im</w:t>
    </w:r>
    <w:proofErr w:type="spellEnd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 xml:space="preserve">. </w:t>
    </w:r>
    <w:proofErr w:type="spellStart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>Łódzkich</w:t>
    </w:r>
    <w:proofErr w:type="spellEnd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 xml:space="preserve"> </w:t>
    </w:r>
    <w:proofErr w:type="spellStart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>Włókniarek</w:t>
    </w:r>
    <w:proofErr w:type="spellEnd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 xml:space="preserve"> w </w:t>
    </w:r>
    <w:proofErr w:type="spellStart"/>
    <w:r w:rsidRPr="0073191E">
      <w:rPr>
        <w:rFonts w:ascii="Open Sans" w:hAnsi="Open Sans" w:cs="Open Sans"/>
        <w:b/>
        <w:bCs/>
        <w:color w:val="424143"/>
        <w:spacing w:val="10"/>
        <w:sz w:val="20"/>
        <w:szCs w:val="20"/>
        <w:lang w:val="en-US" w:eastAsia="pl-PL"/>
      </w:rPr>
      <w:t>Łodzi</w:t>
    </w:r>
    <w:proofErr w:type="spellEnd"/>
  </w:p>
  <w:p w14:paraId="76748620" w14:textId="77777777" w:rsidR="005E2AC8" w:rsidRPr="0073191E" w:rsidRDefault="005E2AC8" w:rsidP="005E2AC8">
    <w:pPr>
      <w:autoSpaceDE w:val="0"/>
      <w:autoSpaceDN w:val="0"/>
      <w:adjustRightInd w:val="0"/>
      <w:jc w:val="center"/>
      <w:textAlignment w:val="center"/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</w:pPr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 xml:space="preserve">91-496 </w:t>
    </w:r>
    <w:proofErr w:type="spellStart"/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>Łódź</w:t>
    </w:r>
    <w:proofErr w:type="spellEnd"/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 xml:space="preserve">,  </w:t>
    </w:r>
    <w:proofErr w:type="spellStart"/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>ul</w:t>
    </w:r>
    <w:proofErr w:type="spellEnd"/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 xml:space="preserve">. </w:t>
    </w:r>
    <w:proofErr w:type="spellStart"/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>Łozowa</w:t>
    </w:r>
    <w:proofErr w:type="spellEnd"/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 xml:space="preserve"> 9, tel./fax 42 658-83-64</w:t>
    </w:r>
  </w:p>
  <w:p w14:paraId="6F4A7E52" w14:textId="77777777" w:rsidR="005E2AC8" w:rsidRPr="0073191E" w:rsidRDefault="005E2AC8" w:rsidP="005E2AC8">
    <w:pPr>
      <w:autoSpaceDE w:val="0"/>
      <w:autoSpaceDN w:val="0"/>
      <w:adjustRightInd w:val="0"/>
      <w:jc w:val="center"/>
      <w:textAlignment w:val="center"/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</w:pPr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 xml:space="preserve">NIP: 726-127-11-21    </w:t>
    </w:r>
    <w:r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>REGON: 470009563</w:t>
    </w:r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 xml:space="preserve">      </w:t>
    </w:r>
  </w:p>
  <w:p w14:paraId="366D316B" w14:textId="59AE159E" w:rsidR="00EB362E" w:rsidRPr="005E2AC8" w:rsidRDefault="005E2AC8" w:rsidP="00491679">
    <w:pPr>
      <w:autoSpaceDE w:val="0"/>
      <w:autoSpaceDN w:val="0"/>
      <w:adjustRightInd w:val="0"/>
      <w:ind w:left="426" w:right="449"/>
      <w:jc w:val="center"/>
      <w:textAlignment w:val="center"/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</w:pPr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>www.sp206.edu.lodz</w:t>
    </w:r>
    <w:r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>.pl</w:t>
    </w:r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 xml:space="preserve">  </w:t>
    </w:r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ab/>
      <w:t xml:space="preserve">                          </w:t>
    </w:r>
    <w:r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 xml:space="preserve">       </w:t>
    </w:r>
    <w:r w:rsidRPr="0073191E"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 xml:space="preserve">e-mail: </w:t>
    </w:r>
    <w:r>
      <w:rPr>
        <w:rFonts w:ascii="Open Sans" w:hAnsi="Open Sans" w:cs="Open Sans"/>
        <w:color w:val="424143"/>
        <w:spacing w:val="10"/>
        <w:sz w:val="20"/>
        <w:szCs w:val="20"/>
        <w:lang w:val="en-US" w:eastAsia="pl-PL"/>
      </w:rPr>
      <w:t>kontakt@sp206.elodz.edu.pl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6F411" w14:textId="77777777" w:rsidR="0013525C" w:rsidRDefault="0013525C" w:rsidP="00EB362E">
      <w:r>
        <w:separator/>
      </w:r>
    </w:p>
  </w:footnote>
  <w:footnote w:type="continuationSeparator" w:id="0">
    <w:p w14:paraId="3218C6B7" w14:textId="77777777" w:rsidR="0013525C" w:rsidRDefault="0013525C" w:rsidP="00EB3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0CC9A" w14:textId="028C2149" w:rsidR="005E2AC8" w:rsidRDefault="005E2AC8">
    <w:pPr>
      <w:pStyle w:val="Nagwek"/>
    </w:pPr>
    <w:r w:rsidRPr="00CC1B84">
      <w:rPr>
        <w:rFonts w:ascii="Times New Roman" w:hAnsi="Times New Roman"/>
        <w:noProof/>
        <w:sz w:val="24"/>
        <w:lang w:eastAsia="pl-PL"/>
      </w:rPr>
      <w:drawing>
        <wp:inline distT="0" distB="0" distL="0" distR="0" wp14:anchorId="5416030A" wp14:editId="6B7F84DA">
          <wp:extent cx="1257300" cy="1135380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F03B59" w14:textId="77777777" w:rsidR="005E2AC8" w:rsidRDefault="005E2A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0308E"/>
    <w:multiLevelType w:val="multilevel"/>
    <w:tmpl w:val="E81AC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0067E"/>
    <w:multiLevelType w:val="multilevel"/>
    <w:tmpl w:val="945A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67F14"/>
    <w:multiLevelType w:val="hybridMultilevel"/>
    <w:tmpl w:val="FA924BCC"/>
    <w:lvl w:ilvl="0" w:tplc="0415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" w15:restartNumberingAfterBreak="0">
    <w:nsid w:val="116D38A1"/>
    <w:multiLevelType w:val="multilevel"/>
    <w:tmpl w:val="5522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601E8C"/>
    <w:multiLevelType w:val="hybridMultilevel"/>
    <w:tmpl w:val="EB441B1A"/>
    <w:lvl w:ilvl="0" w:tplc="377AD6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632BFF"/>
    <w:multiLevelType w:val="hybridMultilevel"/>
    <w:tmpl w:val="8E5CF5E2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A877FC9"/>
    <w:multiLevelType w:val="hybridMultilevel"/>
    <w:tmpl w:val="46EE860E"/>
    <w:lvl w:ilvl="0" w:tplc="50762E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C00D6"/>
    <w:multiLevelType w:val="multilevel"/>
    <w:tmpl w:val="8C645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F720A0"/>
    <w:multiLevelType w:val="multilevel"/>
    <w:tmpl w:val="8B84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C76813"/>
    <w:multiLevelType w:val="hybridMultilevel"/>
    <w:tmpl w:val="C8AC20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877206"/>
    <w:multiLevelType w:val="multilevel"/>
    <w:tmpl w:val="35EE6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D179EC"/>
    <w:multiLevelType w:val="hybridMultilevel"/>
    <w:tmpl w:val="31AC1C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66596F"/>
    <w:multiLevelType w:val="hybridMultilevel"/>
    <w:tmpl w:val="5D087FFC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51351A4A"/>
    <w:multiLevelType w:val="multilevel"/>
    <w:tmpl w:val="641E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4459C1"/>
    <w:multiLevelType w:val="multilevel"/>
    <w:tmpl w:val="99D29DD2"/>
    <w:lvl w:ilvl="0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840FB9"/>
    <w:multiLevelType w:val="hybridMultilevel"/>
    <w:tmpl w:val="5BA081C2"/>
    <w:lvl w:ilvl="0" w:tplc="1ADA8422">
      <w:start w:val="1"/>
      <w:numFmt w:val="lowerLetter"/>
      <w:lvlText w:val="%1)"/>
      <w:lvlJc w:val="left"/>
      <w:pPr>
        <w:ind w:left="1506" w:hanging="360"/>
      </w:pPr>
      <w:rPr>
        <w:b/>
        <w:color w:val="00206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10"/>
  </w:num>
  <w:num w:numId="11">
    <w:abstractNumId w:val="15"/>
  </w:num>
  <w:num w:numId="12">
    <w:abstractNumId w:val="12"/>
  </w:num>
  <w:num w:numId="13">
    <w:abstractNumId w:val="5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A1"/>
    <w:rsid w:val="0013525C"/>
    <w:rsid w:val="001B2E46"/>
    <w:rsid w:val="00291EC9"/>
    <w:rsid w:val="00485EA1"/>
    <w:rsid w:val="00491679"/>
    <w:rsid w:val="005E2AC8"/>
    <w:rsid w:val="00634B1F"/>
    <w:rsid w:val="007E77DC"/>
    <w:rsid w:val="008708AC"/>
    <w:rsid w:val="009349A5"/>
    <w:rsid w:val="00935113"/>
    <w:rsid w:val="00B06B0C"/>
    <w:rsid w:val="00B27FCB"/>
    <w:rsid w:val="00B56C58"/>
    <w:rsid w:val="00D05B20"/>
    <w:rsid w:val="00D746F6"/>
    <w:rsid w:val="00E4071A"/>
    <w:rsid w:val="00EB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30A4E"/>
  <w15:chartTrackingRefBased/>
  <w15:docId w15:val="{B0AF6004-36F5-B646-B6C2-EF610944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85E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5E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85E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85E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85E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85EA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85EA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85EA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85EA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85E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85E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485E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85EA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5EA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85EA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85EA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85EA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85EA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85EA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85E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85EA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85E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85E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85EA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85EA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85EA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85E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85EA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85EA1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485EA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485EA1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EB36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362E"/>
  </w:style>
  <w:style w:type="character" w:styleId="Numerstrony">
    <w:name w:val="page number"/>
    <w:basedOn w:val="Domylnaczcionkaakapitu"/>
    <w:uiPriority w:val="99"/>
    <w:semiHidden/>
    <w:unhideWhenUsed/>
    <w:rsid w:val="00EB362E"/>
  </w:style>
  <w:style w:type="paragraph" w:styleId="Nagwek">
    <w:name w:val="header"/>
    <w:basedOn w:val="Normalny"/>
    <w:link w:val="NagwekZnak"/>
    <w:uiPriority w:val="99"/>
    <w:unhideWhenUsed/>
    <w:rsid w:val="005E2AC8"/>
    <w:pPr>
      <w:tabs>
        <w:tab w:val="center" w:pos="4536"/>
        <w:tab w:val="right" w:pos="9072"/>
      </w:tabs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5E2AC8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167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6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9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445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Klemczak</dc:creator>
  <cp:keywords/>
  <dc:description/>
  <cp:lastModifiedBy>Dorota</cp:lastModifiedBy>
  <cp:revision>8</cp:revision>
  <cp:lastPrinted>2025-01-21T12:50:00Z</cp:lastPrinted>
  <dcterms:created xsi:type="dcterms:W3CDTF">2025-01-19T19:46:00Z</dcterms:created>
  <dcterms:modified xsi:type="dcterms:W3CDTF">2025-01-21T13:32:00Z</dcterms:modified>
</cp:coreProperties>
</file>