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267C8" w14:textId="77777777" w:rsidR="00802A65" w:rsidRDefault="00802A65" w:rsidP="0087676E">
      <w:pPr>
        <w:spacing w:after="0"/>
        <w:ind w:left="426"/>
        <w:jc w:val="center"/>
      </w:pPr>
    </w:p>
    <w:p w14:paraId="0DB46C79" w14:textId="70846CE4" w:rsidR="0087676E" w:rsidRDefault="0087676E" w:rsidP="0087676E">
      <w:pPr>
        <w:spacing w:after="0"/>
        <w:ind w:left="426"/>
        <w:jc w:val="center"/>
      </w:pPr>
      <w:r w:rsidRPr="00385148">
        <w:t>Miasto Łódź,</w:t>
      </w:r>
    </w:p>
    <w:p w14:paraId="6EE7B9DB" w14:textId="77777777" w:rsidR="0087676E" w:rsidRDefault="0087676E" w:rsidP="0087676E">
      <w:pPr>
        <w:spacing w:after="0"/>
        <w:jc w:val="center"/>
      </w:pPr>
      <w:r w:rsidRPr="00385148">
        <w:t xml:space="preserve">reprezentowane przez </w:t>
      </w:r>
    </w:p>
    <w:p w14:paraId="580A38CB" w14:textId="77777777" w:rsidR="00CA026D" w:rsidRDefault="0087676E" w:rsidP="00CA026D">
      <w:pPr>
        <w:spacing w:after="0"/>
        <w:jc w:val="center"/>
        <w:rPr>
          <w:b/>
          <w:bCs/>
        </w:rPr>
      </w:pPr>
      <w:r w:rsidRPr="0087676E">
        <w:rPr>
          <w:b/>
          <w:bCs/>
        </w:rPr>
        <w:t>Szkoł</w:t>
      </w:r>
      <w:r>
        <w:rPr>
          <w:b/>
          <w:bCs/>
        </w:rPr>
        <w:t>a</w:t>
      </w:r>
      <w:r w:rsidRPr="0087676E">
        <w:rPr>
          <w:b/>
          <w:bCs/>
        </w:rPr>
        <w:t xml:space="preserve"> Podstawow</w:t>
      </w:r>
      <w:r>
        <w:rPr>
          <w:b/>
          <w:bCs/>
        </w:rPr>
        <w:t xml:space="preserve">a </w:t>
      </w:r>
      <w:r w:rsidRPr="0087676E">
        <w:rPr>
          <w:b/>
          <w:bCs/>
        </w:rPr>
        <w:t>nr 206 im. Łódzkich Włókniarek w Łodzi</w:t>
      </w:r>
    </w:p>
    <w:p w14:paraId="1766F004" w14:textId="11DCA09C" w:rsidR="00CA026D" w:rsidRPr="00CA026D" w:rsidRDefault="00CA026D" w:rsidP="00CA026D">
      <w:pPr>
        <w:spacing w:after="0"/>
        <w:jc w:val="center"/>
      </w:pPr>
      <w:r w:rsidRPr="00CA026D">
        <w:t>ul. Łozowa 9, 91 496 Łódź</w:t>
      </w:r>
    </w:p>
    <w:p w14:paraId="77086065" w14:textId="77777777" w:rsidR="00CA026D" w:rsidRPr="0087676E" w:rsidRDefault="00CA026D" w:rsidP="0087676E">
      <w:pPr>
        <w:spacing w:after="0"/>
        <w:jc w:val="center"/>
        <w:rPr>
          <w:b/>
          <w:bCs/>
        </w:rPr>
      </w:pPr>
    </w:p>
    <w:p w14:paraId="4EB884D1" w14:textId="77777777" w:rsidR="0087676E" w:rsidRDefault="0087676E" w:rsidP="0087676E">
      <w:pPr>
        <w:spacing w:after="0"/>
        <w:jc w:val="center"/>
        <w:rPr>
          <w:b/>
          <w:bCs/>
        </w:rPr>
      </w:pPr>
    </w:p>
    <w:p w14:paraId="0B19C8D4" w14:textId="77777777" w:rsidR="0087676E" w:rsidRDefault="0087676E" w:rsidP="0087676E">
      <w:pPr>
        <w:spacing w:after="0"/>
        <w:jc w:val="center"/>
        <w:rPr>
          <w:b/>
          <w:bCs/>
        </w:rPr>
      </w:pPr>
    </w:p>
    <w:p w14:paraId="1E4D80D3" w14:textId="77777777" w:rsidR="00802A65" w:rsidRDefault="00802A65" w:rsidP="0087676E">
      <w:pPr>
        <w:spacing w:after="0"/>
        <w:jc w:val="center"/>
        <w:rPr>
          <w:b/>
          <w:bCs/>
        </w:rPr>
      </w:pPr>
    </w:p>
    <w:p w14:paraId="14D89DD0" w14:textId="77777777" w:rsidR="00802A65" w:rsidRDefault="00802A65" w:rsidP="0087676E">
      <w:pPr>
        <w:spacing w:after="0"/>
        <w:jc w:val="center"/>
        <w:rPr>
          <w:b/>
          <w:bCs/>
        </w:rPr>
      </w:pPr>
    </w:p>
    <w:p w14:paraId="6B790944" w14:textId="77777777" w:rsidR="00802A65" w:rsidRDefault="00802A65" w:rsidP="0087676E">
      <w:pPr>
        <w:spacing w:after="0"/>
        <w:jc w:val="center"/>
        <w:rPr>
          <w:b/>
          <w:bCs/>
        </w:rPr>
      </w:pPr>
    </w:p>
    <w:p w14:paraId="481BD5AD" w14:textId="17CC13A1" w:rsidR="0087676E" w:rsidRPr="0087676E" w:rsidRDefault="00385148" w:rsidP="0087676E">
      <w:pPr>
        <w:spacing w:after="0"/>
        <w:jc w:val="center"/>
        <w:rPr>
          <w:b/>
          <w:bCs/>
          <w:sz w:val="32"/>
          <w:szCs w:val="32"/>
        </w:rPr>
      </w:pPr>
      <w:r w:rsidRPr="0087676E">
        <w:rPr>
          <w:b/>
          <w:bCs/>
          <w:sz w:val="32"/>
          <w:szCs w:val="32"/>
        </w:rPr>
        <w:t xml:space="preserve">SPECYFIKACJA WARUNKÓW ZAMÓWIENIA </w:t>
      </w:r>
    </w:p>
    <w:p w14:paraId="417B63AD" w14:textId="3F26A1D9" w:rsidR="00385148" w:rsidRPr="0087676E" w:rsidRDefault="00385148" w:rsidP="00803402">
      <w:pPr>
        <w:spacing w:after="0"/>
        <w:jc w:val="center"/>
        <w:rPr>
          <w:b/>
          <w:bCs/>
          <w:sz w:val="32"/>
          <w:szCs w:val="32"/>
        </w:rPr>
      </w:pPr>
      <w:r w:rsidRPr="0087676E">
        <w:rPr>
          <w:b/>
          <w:bCs/>
          <w:sz w:val="32"/>
          <w:szCs w:val="32"/>
        </w:rPr>
        <w:t>(SWZ)</w:t>
      </w:r>
    </w:p>
    <w:p w14:paraId="7FDCA2C1" w14:textId="77777777" w:rsidR="0087676E" w:rsidRDefault="0087676E" w:rsidP="00803402">
      <w:pPr>
        <w:spacing w:after="0"/>
        <w:jc w:val="center"/>
        <w:rPr>
          <w:b/>
          <w:bCs/>
        </w:rPr>
      </w:pPr>
    </w:p>
    <w:p w14:paraId="5698B589" w14:textId="786DB3F6" w:rsidR="0087676E" w:rsidRPr="0087676E" w:rsidRDefault="0087676E" w:rsidP="00803402">
      <w:pPr>
        <w:spacing w:after="0"/>
        <w:jc w:val="center"/>
      </w:pPr>
      <w:r w:rsidRPr="0087676E">
        <w:t xml:space="preserve">dla zamówienia o nazwie </w:t>
      </w:r>
    </w:p>
    <w:p w14:paraId="5D20BC8A" w14:textId="77777777" w:rsidR="0087676E" w:rsidRDefault="0087676E" w:rsidP="00803402">
      <w:pPr>
        <w:spacing w:after="0"/>
        <w:jc w:val="center"/>
        <w:rPr>
          <w:b/>
          <w:bCs/>
        </w:rPr>
      </w:pPr>
      <w:r>
        <w:rPr>
          <w:b/>
          <w:bCs/>
        </w:rPr>
        <w:t>W</w:t>
      </w:r>
      <w:r w:rsidRPr="00385148">
        <w:rPr>
          <w:b/>
          <w:bCs/>
        </w:rPr>
        <w:t>ykonanie robót budowlanych i wykończeniowych budynku świetlicy</w:t>
      </w:r>
      <w:r w:rsidRPr="0087676E">
        <w:rPr>
          <w:b/>
          <w:bCs/>
        </w:rPr>
        <w:t xml:space="preserve"> </w:t>
      </w:r>
    </w:p>
    <w:p w14:paraId="0AE9FB1D" w14:textId="60DEC462" w:rsidR="0087676E" w:rsidRPr="00385148" w:rsidRDefault="0087676E" w:rsidP="00803402">
      <w:pPr>
        <w:spacing w:after="0"/>
        <w:jc w:val="center"/>
        <w:rPr>
          <w:b/>
          <w:bCs/>
        </w:rPr>
      </w:pPr>
      <w:r w:rsidRPr="0087676E">
        <w:rPr>
          <w:b/>
          <w:bCs/>
        </w:rPr>
        <w:t>przy Szkole Podstawowej nr 206 w Łodzi</w:t>
      </w:r>
    </w:p>
    <w:p w14:paraId="119432FB" w14:textId="77777777" w:rsidR="00803402" w:rsidRDefault="00803402" w:rsidP="00803402">
      <w:pPr>
        <w:spacing w:after="0"/>
        <w:rPr>
          <w:b/>
          <w:bCs/>
        </w:rPr>
      </w:pPr>
    </w:p>
    <w:p w14:paraId="7F556B31" w14:textId="77777777" w:rsidR="00802A65" w:rsidRDefault="00802A65" w:rsidP="00803402">
      <w:pPr>
        <w:spacing w:after="0"/>
        <w:rPr>
          <w:b/>
          <w:bCs/>
        </w:rPr>
      </w:pPr>
    </w:p>
    <w:p w14:paraId="5759FE9F" w14:textId="77777777" w:rsidR="00802A65" w:rsidRDefault="00802A65" w:rsidP="00803402">
      <w:pPr>
        <w:spacing w:after="0"/>
        <w:rPr>
          <w:b/>
          <w:bCs/>
        </w:rPr>
      </w:pPr>
    </w:p>
    <w:p w14:paraId="6E2AD1D6" w14:textId="660C5903" w:rsidR="00802A65" w:rsidRPr="00802A65" w:rsidRDefault="00802A65" w:rsidP="00802A65">
      <w:pPr>
        <w:spacing w:after="0"/>
        <w:ind w:left="426" w:right="425"/>
      </w:pPr>
      <w:r w:rsidRPr="00802A65">
        <w:t>Szacunkowa wartość zamówienia nie przekracza progów unijnych, o których mowa w art. 3 ustawy z 11 września 2019 roku</w:t>
      </w:r>
      <w:r>
        <w:t xml:space="preserve"> </w:t>
      </w:r>
      <w:r w:rsidRPr="00802A65">
        <w:t>– Prawo zamówień publicznych – (</w:t>
      </w:r>
      <w:proofErr w:type="spellStart"/>
      <w:r w:rsidRPr="00802A65">
        <w:t>t.j</w:t>
      </w:r>
      <w:proofErr w:type="spellEnd"/>
      <w:r w:rsidRPr="00802A65">
        <w:t xml:space="preserve">.: Dz. U. 2024 poz. 1320 zwanej dalej „ustawą </w:t>
      </w:r>
      <w:proofErr w:type="spellStart"/>
      <w:r w:rsidRPr="00802A65">
        <w:t>Pzp</w:t>
      </w:r>
      <w:proofErr w:type="spellEnd"/>
      <w:r w:rsidRPr="00802A65">
        <w:t>”.</w:t>
      </w:r>
    </w:p>
    <w:p w14:paraId="56806D03" w14:textId="7BC0F3B4" w:rsidR="00802A65" w:rsidRPr="00802A65" w:rsidRDefault="00802A65" w:rsidP="00802A65">
      <w:pPr>
        <w:spacing w:after="0"/>
        <w:ind w:left="426" w:right="425"/>
      </w:pPr>
      <w:r w:rsidRPr="00802A65">
        <w:t xml:space="preserve">Postępowanie o udzielenie zamówienia publicznego prowadzone jest w trybie podstawowym (zgodnie z art. 275 pkt 1 </w:t>
      </w:r>
      <w:proofErr w:type="spellStart"/>
      <w:r w:rsidRPr="00802A65">
        <w:t>Pzp</w:t>
      </w:r>
      <w:proofErr w:type="spellEnd"/>
      <w:r w:rsidRPr="00802A65">
        <w:t>).</w:t>
      </w:r>
    </w:p>
    <w:p w14:paraId="7916F08C" w14:textId="77777777" w:rsidR="00802A65" w:rsidRDefault="00802A65" w:rsidP="00803402">
      <w:pPr>
        <w:spacing w:after="0"/>
        <w:rPr>
          <w:b/>
          <w:bCs/>
        </w:rPr>
      </w:pPr>
    </w:p>
    <w:p w14:paraId="0D691C74" w14:textId="77777777" w:rsidR="00802A65" w:rsidRDefault="00802A65" w:rsidP="00803402">
      <w:pPr>
        <w:spacing w:after="0"/>
        <w:rPr>
          <w:b/>
          <w:bCs/>
        </w:rPr>
      </w:pPr>
    </w:p>
    <w:p w14:paraId="7174724B" w14:textId="77777777" w:rsidR="00802A65" w:rsidRDefault="00802A65" w:rsidP="00803402">
      <w:pPr>
        <w:spacing w:after="0"/>
        <w:rPr>
          <w:b/>
          <w:bCs/>
        </w:rPr>
      </w:pPr>
    </w:p>
    <w:p w14:paraId="272FD17D" w14:textId="77777777" w:rsidR="00802A65" w:rsidRDefault="00802A65" w:rsidP="00803402">
      <w:pPr>
        <w:spacing w:after="0"/>
        <w:rPr>
          <w:b/>
          <w:bCs/>
        </w:rPr>
      </w:pPr>
    </w:p>
    <w:p w14:paraId="1548E636" w14:textId="77777777" w:rsidR="00802A65" w:rsidRDefault="00802A65" w:rsidP="00803402">
      <w:pPr>
        <w:spacing w:after="0"/>
        <w:rPr>
          <w:b/>
          <w:bCs/>
        </w:rPr>
      </w:pPr>
    </w:p>
    <w:p w14:paraId="2DDE3E1A" w14:textId="77777777" w:rsidR="00802A65" w:rsidRDefault="00802A65" w:rsidP="00803402">
      <w:pPr>
        <w:spacing w:after="0"/>
        <w:rPr>
          <w:b/>
          <w:bCs/>
        </w:rPr>
      </w:pPr>
    </w:p>
    <w:p w14:paraId="72E2BAA3" w14:textId="06257AE0" w:rsidR="00802A65" w:rsidRDefault="00802A65" w:rsidP="00802A65">
      <w:pPr>
        <w:spacing w:after="0"/>
        <w:ind w:left="4248" w:firstLine="708"/>
        <w:rPr>
          <w:b/>
          <w:bCs/>
        </w:rPr>
      </w:pPr>
      <w:r w:rsidRPr="00385148">
        <w:t>Dyrektor Szkoły – Dorot</w:t>
      </w:r>
      <w:r>
        <w:t>a</w:t>
      </w:r>
      <w:r w:rsidRPr="00385148">
        <w:t xml:space="preserve"> Michałkiewicz</w:t>
      </w:r>
    </w:p>
    <w:p w14:paraId="5BE3CE44" w14:textId="77777777" w:rsidR="00802A65" w:rsidRDefault="00802A65" w:rsidP="00803402">
      <w:pPr>
        <w:spacing w:after="0"/>
      </w:pPr>
    </w:p>
    <w:p w14:paraId="65847F71" w14:textId="77777777" w:rsidR="00802A65" w:rsidRDefault="00802A65" w:rsidP="00803402">
      <w:pPr>
        <w:spacing w:after="0"/>
      </w:pPr>
    </w:p>
    <w:p w14:paraId="638CD9CA" w14:textId="37F6A5F9" w:rsidR="00802A65" w:rsidRDefault="00802A65" w:rsidP="00802A65">
      <w:pPr>
        <w:spacing w:after="0"/>
        <w:ind w:firstLine="708"/>
        <w:rPr>
          <w:b/>
          <w:bCs/>
        </w:rPr>
      </w:pPr>
      <w:r>
        <w:t xml:space="preserve">Łódź, </w:t>
      </w:r>
      <w:r w:rsidR="00B577E7">
        <w:t>9</w:t>
      </w:r>
      <w:r>
        <w:t xml:space="preserve"> października 2026 roku </w:t>
      </w:r>
    </w:p>
    <w:p w14:paraId="2ACB80DC" w14:textId="77777777" w:rsidR="00802A65" w:rsidRDefault="00802A65">
      <w:pPr>
        <w:rPr>
          <w:b/>
          <w:bCs/>
        </w:rPr>
      </w:pPr>
      <w:r>
        <w:rPr>
          <w:b/>
          <w:bCs/>
        </w:rPr>
        <w:br w:type="page"/>
      </w:r>
    </w:p>
    <w:p w14:paraId="15F838E0" w14:textId="2719FB54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lastRenderedPageBreak/>
        <w:t>I. Zamawiający</w:t>
      </w:r>
    </w:p>
    <w:p w14:paraId="69384E02" w14:textId="6061E888" w:rsidR="00802A65" w:rsidRDefault="00385148" w:rsidP="00CA026D">
      <w:pPr>
        <w:spacing w:after="0"/>
        <w:ind w:left="426"/>
      </w:pPr>
      <w:r w:rsidRPr="00385148">
        <w:t>Miasto Łódź, reprezentowane przez</w:t>
      </w:r>
    </w:p>
    <w:p w14:paraId="144D6B79" w14:textId="30158F4D" w:rsidR="00803402" w:rsidRPr="00802A65" w:rsidRDefault="00385148" w:rsidP="00803402">
      <w:pPr>
        <w:spacing w:after="0"/>
        <w:ind w:left="426"/>
        <w:rPr>
          <w:b/>
          <w:bCs/>
        </w:rPr>
      </w:pPr>
      <w:r w:rsidRPr="00802A65">
        <w:rPr>
          <w:b/>
          <w:bCs/>
        </w:rPr>
        <w:t xml:space="preserve">Szkołę Podstawową nr 206 im. Łódzkich Włókniarek w Łodzi, </w:t>
      </w:r>
    </w:p>
    <w:p w14:paraId="7923BC0F" w14:textId="77777777" w:rsidR="00803402" w:rsidRDefault="00385148" w:rsidP="00803402">
      <w:pPr>
        <w:spacing w:after="0"/>
        <w:ind w:left="426"/>
      </w:pPr>
      <w:r w:rsidRPr="00385148">
        <w:t xml:space="preserve">reprezentowaną przez Dyrektor Szkoły – Dorotę Michałkiewicz </w:t>
      </w:r>
    </w:p>
    <w:p w14:paraId="6EAAA1A5" w14:textId="7920C49D" w:rsidR="00385148" w:rsidRPr="00385148" w:rsidRDefault="00385148" w:rsidP="00803402">
      <w:pPr>
        <w:spacing w:after="0"/>
        <w:ind w:left="426"/>
      </w:pPr>
      <w:r w:rsidRPr="00385148">
        <w:t>(na podstawie Zarządzenia nr 527/2026 Prezydenta Miasta Łodzi z dnia 6 marca 2026 r.)</w:t>
      </w:r>
    </w:p>
    <w:p w14:paraId="01088B7A" w14:textId="77777777" w:rsidR="00CA026D" w:rsidRDefault="00385148" w:rsidP="00803402">
      <w:pPr>
        <w:spacing w:after="0"/>
        <w:ind w:left="426"/>
      </w:pPr>
      <w:r w:rsidRPr="00803402">
        <w:t>Adres: ul. Łozowa 9, 91</w:t>
      </w:r>
      <w:r w:rsidRPr="00803402">
        <w:noBreakHyphen/>
        <w:t xml:space="preserve">496 Łódź </w:t>
      </w:r>
    </w:p>
    <w:p w14:paraId="74ADE561" w14:textId="3FDB6FEF" w:rsidR="00803402" w:rsidRPr="00803402" w:rsidRDefault="00385148" w:rsidP="00803402">
      <w:pPr>
        <w:spacing w:after="0"/>
        <w:ind w:left="426"/>
      </w:pPr>
      <w:r w:rsidRPr="00803402">
        <w:t xml:space="preserve">NIP: 7261271121 </w:t>
      </w:r>
      <w:r w:rsidR="00CA026D">
        <w:tab/>
      </w:r>
      <w:r w:rsidRPr="00803402">
        <w:t xml:space="preserve">REGON: 47009563 </w:t>
      </w:r>
    </w:p>
    <w:p w14:paraId="08A35E20" w14:textId="77777777" w:rsidR="00802A65" w:rsidRDefault="00385148" w:rsidP="00803402">
      <w:pPr>
        <w:spacing w:after="0"/>
        <w:ind w:left="426"/>
      </w:pPr>
      <w:r w:rsidRPr="00803402">
        <w:t xml:space="preserve">Tel./fax: 42 658 83 64 </w:t>
      </w:r>
    </w:p>
    <w:p w14:paraId="10F35C7B" w14:textId="41246D20" w:rsidR="00802A65" w:rsidRDefault="00802A65" w:rsidP="00803402">
      <w:pPr>
        <w:spacing w:after="0"/>
        <w:ind w:left="426"/>
      </w:pPr>
      <w:r>
        <w:t>e</w:t>
      </w:r>
      <w:r w:rsidR="00385148" w:rsidRPr="00803402">
        <w:noBreakHyphen/>
        <w:t xml:space="preserve">mail: </w:t>
      </w:r>
      <w:hyperlink r:id="rId5" w:history="1">
        <w:r w:rsidRPr="002E3444">
          <w:rPr>
            <w:rStyle w:val="Hipercze"/>
          </w:rPr>
          <w:t>kontakt@sp206.elodz.edu.pl</w:t>
        </w:r>
      </w:hyperlink>
      <w:r w:rsidR="00385148" w:rsidRPr="00803402">
        <w:t xml:space="preserve"> </w:t>
      </w:r>
    </w:p>
    <w:p w14:paraId="23082098" w14:textId="7E5EABD7" w:rsidR="00385148" w:rsidRPr="00803402" w:rsidRDefault="00385148" w:rsidP="00803402">
      <w:pPr>
        <w:spacing w:after="0"/>
        <w:ind w:left="426"/>
      </w:pPr>
      <w:r w:rsidRPr="00803402">
        <w:t>Skrytka ESP: /szkp206/</w:t>
      </w:r>
      <w:proofErr w:type="spellStart"/>
      <w:r w:rsidRPr="00803402">
        <w:t>skrytkaESP</w:t>
      </w:r>
      <w:proofErr w:type="spellEnd"/>
    </w:p>
    <w:p w14:paraId="09D71F32" w14:textId="77777777" w:rsidR="00385148" w:rsidRPr="00803402" w:rsidRDefault="00385148" w:rsidP="00803402">
      <w:pPr>
        <w:spacing w:after="0"/>
        <w:ind w:left="426"/>
      </w:pPr>
      <w:r w:rsidRPr="00803402">
        <w:t xml:space="preserve">Adres strony internetowej prowadzonego postępowania: </w:t>
      </w:r>
      <w:hyperlink r:id="rId6" w:tgtFrame="_blank" w:tooltip="ezamowienia.gov.pl" w:history="1">
        <w:r w:rsidRPr="00803402">
          <w:rPr>
            <w:rStyle w:val="Hipercze"/>
          </w:rPr>
          <w:t>https://ezamowienia.gov.pl</w:t>
        </w:r>
      </w:hyperlink>
    </w:p>
    <w:p w14:paraId="79C0497C" w14:textId="77777777" w:rsidR="00803402" w:rsidRDefault="00803402" w:rsidP="00803402">
      <w:pPr>
        <w:spacing w:after="0"/>
        <w:rPr>
          <w:b/>
          <w:bCs/>
        </w:rPr>
      </w:pPr>
    </w:p>
    <w:p w14:paraId="1CD46894" w14:textId="7D748286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II. Tryb udzielenia zamówienia</w:t>
      </w:r>
    </w:p>
    <w:p w14:paraId="1BBCBE13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Postępowanie prowadzone jest zgodnie z ustawą z dnia 11 września 2019 r. – Prawo zamówień publicznych (Dz.U. 2024 poz. 1320 z </w:t>
      </w:r>
      <w:proofErr w:type="spellStart"/>
      <w:r w:rsidRPr="00385148">
        <w:t>późn</w:t>
      </w:r>
      <w:proofErr w:type="spellEnd"/>
      <w:r w:rsidRPr="00385148">
        <w:t>. zm.) oraz przepisami wykonawczymi.</w:t>
      </w:r>
    </w:p>
    <w:p w14:paraId="32D49D3E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Postępowanie prowadzone jest w </w:t>
      </w:r>
      <w:r w:rsidRPr="00385148">
        <w:rPr>
          <w:b/>
          <w:bCs/>
        </w:rPr>
        <w:t>trybie podstawowym bez negocjacji</w:t>
      </w:r>
      <w:r w:rsidRPr="00385148">
        <w:t xml:space="preserve">, zgodnie z art. 275 pkt 1 ustawy </w:t>
      </w:r>
      <w:proofErr w:type="spellStart"/>
      <w:r w:rsidRPr="00385148">
        <w:t>Pzp</w:t>
      </w:r>
      <w:proofErr w:type="spellEnd"/>
      <w:r w:rsidRPr="00385148">
        <w:t>.</w:t>
      </w:r>
    </w:p>
    <w:p w14:paraId="21A13229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Szacunkowa wartość zamówienia </w:t>
      </w:r>
      <w:r w:rsidRPr="00385148">
        <w:rPr>
          <w:b/>
          <w:bCs/>
        </w:rPr>
        <w:t>nie przekracza progów unijnych</w:t>
      </w:r>
      <w:r w:rsidRPr="00385148">
        <w:t xml:space="preserve">, o których mowa w art. 3 ustawy </w:t>
      </w:r>
      <w:proofErr w:type="spellStart"/>
      <w:r w:rsidRPr="00385148">
        <w:t>Pzp</w:t>
      </w:r>
      <w:proofErr w:type="spellEnd"/>
      <w:r w:rsidRPr="00385148">
        <w:t>.</w:t>
      </w:r>
    </w:p>
    <w:p w14:paraId="400E122E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Zamawiający informuje, że najpierw dokona </w:t>
      </w:r>
      <w:r w:rsidRPr="00385148">
        <w:rPr>
          <w:b/>
          <w:bCs/>
        </w:rPr>
        <w:t>badania i oceny ofert</w:t>
      </w:r>
      <w:r w:rsidRPr="00385148">
        <w:t xml:space="preserve">, a następnie przeprowadzi </w:t>
      </w:r>
      <w:r w:rsidRPr="00385148">
        <w:rPr>
          <w:b/>
          <w:bCs/>
        </w:rPr>
        <w:t>kwalifikację podmiotową</w:t>
      </w:r>
      <w:r w:rsidRPr="00385148">
        <w:t xml:space="preserve"> wykonawcy, którego oferta została najwyżej oceniona.</w:t>
      </w:r>
    </w:p>
    <w:p w14:paraId="76DC4CE5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Zamawiający </w:t>
      </w:r>
      <w:r w:rsidRPr="00385148">
        <w:rPr>
          <w:b/>
          <w:bCs/>
        </w:rPr>
        <w:t>nie przewiduje negocjacji</w:t>
      </w:r>
      <w:r w:rsidRPr="00385148">
        <w:t>.</w:t>
      </w:r>
    </w:p>
    <w:p w14:paraId="7C7ED364" w14:textId="77777777" w:rsidR="00385148" w:rsidRPr="00385148" w:rsidRDefault="00385148" w:rsidP="00803402">
      <w:pPr>
        <w:numPr>
          <w:ilvl w:val="0"/>
          <w:numId w:val="2"/>
        </w:numPr>
        <w:spacing w:after="0"/>
      </w:pPr>
      <w:r w:rsidRPr="00385148">
        <w:t xml:space="preserve">W zakresie nieuregulowanym niniejszą SWZ stosuje się przepisy ustawy </w:t>
      </w:r>
      <w:proofErr w:type="spellStart"/>
      <w:r w:rsidRPr="00385148">
        <w:t>Pzp</w:t>
      </w:r>
      <w:proofErr w:type="spellEnd"/>
      <w:r w:rsidRPr="00385148">
        <w:t>.</w:t>
      </w:r>
    </w:p>
    <w:p w14:paraId="28E26E24" w14:textId="77777777" w:rsidR="00803402" w:rsidRDefault="00803402" w:rsidP="00803402">
      <w:pPr>
        <w:spacing w:after="0"/>
        <w:rPr>
          <w:b/>
          <w:bCs/>
        </w:rPr>
      </w:pPr>
    </w:p>
    <w:p w14:paraId="28809A3E" w14:textId="60D00F28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III. Opis przedmiotu zamówienia</w:t>
      </w:r>
    </w:p>
    <w:p w14:paraId="68A9FA30" w14:textId="77777777" w:rsidR="00385148" w:rsidRPr="00385148" w:rsidRDefault="00385148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 xml:space="preserve">Przedmiotem zamówienia jest </w:t>
      </w:r>
      <w:r w:rsidRPr="00385148">
        <w:rPr>
          <w:b/>
          <w:bCs/>
        </w:rPr>
        <w:t>wykonanie robót budowlanych i wykończeniowych budynku świetlicy</w:t>
      </w:r>
      <w:r w:rsidRPr="00385148">
        <w:t xml:space="preserve"> przy Szkole Podstawowej nr 206 w Łodzi, obejmujących w szczególności:</w:t>
      </w:r>
    </w:p>
    <w:p w14:paraId="31ABEBFA" w14:textId="77777777" w:rsidR="00802A65" w:rsidRDefault="00385148" w:rsidP="00802A65">
      <w:pPr>
        <w:spacing w:after="0"/>
        <w:ind w:left="284"/>
      </w:pPr>
      <w:r w:rsidRPr="00385148">
        <w:t xml:space="preserve">a) izolację ścian fundamentowych </w:t>
      </w:r>
    </w:p>
    <w:p w14:paraId="32A89C05" w14:textId="77777777" w:rsidR="00802A65" w:rsidRDefault="00385148" w:rsidP="00802A65">
      <w:pPr>
        <w:spacing w:after="0"/>
        <w:ind w:left="284"/>
      </w:pPr>
      <w:r w:rsidRPr="00385148">
        <w:t xml:space="preserve">b) wykonanie cokołu z dociepleniem i tynkiem elewacyjnym </w:t>
      </w:r>
    </w:p>
    <w:p w14:paraId="18809989" w14:textId="77777777" w:rsidR="00802A65" w:rsidRDefault="00385148" w:rsidP="00802A65">
      <w:pPr>
        <w:spacing w:after="0"/>
        <w:ind w:left="284"/>
      </w:pPr>
      <w:r w:rsidRPr="00385148">
        <w:t xml:space="preserve">c) wykonanie odwodnienia dachu wraz z rynnami </w:t>
      </w:r>
    </w:p>
    <w:p w14:paraId="3AB80879" w14:textId="77777777" w:rsidR="00802A65" w:rsidRDefault="00385148" w:rsidP="00802A65">
      <w:pPr>
        <w:spacing w:after="0"/>
        <w:ind w:left="284"/>
      </w:pPr>
      <w:r w:rsidRPr="00385148">
        <w:t xml:space="preserve">d) pokrycie dachu, ścian attyki i </w:t>
      </w:r>
      <w:proofErr w:type="spellStart"/>
      <w:r w:rsidRPr="00385148">
        <w:t>ogniomuru</w:t>
      </w:r>
      <w:proofErr w:type="spellEnd"/>
      <w:r w:rsidRPr="00385148">
        <w:t xml:space="preserve"> papą NRO </w:t>
      </w:r>
    </w:p>
    <w:p w14:paraId="7CD5F4A5" w14:textId="77777777" w:rsidR="00802A65" w:rsidRDefault="00385148" w:rsidP="00802A65">
      <w:pPr>
        <w:spacing w:after="0"/>
        <w:ind w:left="284"/>
      </w:pPr>
      <w:r w:rsidRPr="00385148">
        <w:t xml:space="preserve">e) wymianę okna w elewacji zachodniej na okno ppoż. </w:t>
      </w:r>
    </w:p>
    <w:p w14:paraId="137B661C" w14:textId="77777777" w:rsidR="00802A65" w:rsidRDefault="00385148" w:rsidP="00802A65">
      <w:pPr>
        <w:spacing w:after="0"/>
        <w:ind w:left="284"/>
      </w:pPr>
      <w:r w:rsidRPr="00385148">
        <w:t xml:space="preserve">f) wykonanie stolarki drzwiowej EI 60 </w:t>
      </w:r>
    </w:p>
    <w:p w14:paraId="7377CD77" w14:textId="77777777" w:rsidR="00802A65" w:rsidRDefault="00385148" w:rsidP="00802A65">
      <w:pPr>
        <w:spacing w:after="0"/>
        <w:ind w:left="284"/>
      </w:pPr>
      <w:r w:rsidRPr="00385148">
        <w:t xml:space="preserve">g) wykonanie dylatacji z wełny mineralnej między świetlicą a łącznikiem </w:t>
      </w:r>
    </w:p>
    <w:p w14:paraId="140D9DAE" w14:textId="77777777" w:rsidR="00802A65" w:rsidRDefault="00385148" w:rsidP="00802A65">
      <w:pPr>
        <w:spacing w:after="0"/>
        <w:ind w:left="284"/>
      </w:pPr>
      <w:r w:rsidRPr="00385148">
        <w:t xml:space="preserve">h) wykończenie posadzki </w:t>
      </w:r>
    </w:p>
    <w:p w14:paraId="2790CC3E" w14:textId="77777777" w:rsidR="00802A65" w:rsidRDefault="00385148" w:rsidP="00802A65">
      <w:pPr>
        <w:spacing w:after="0"/>
        <w:ind w:left="284"/>
      </w:pPr>
      <w:r w:rsidRPr="00385148">
        <w:t xml:space="preserve">i) wykończenie ścian i sufitu </w:t>
      </w:r>
    </w:p>
    <w:p w14:paraId="62EA4E13" w14:textId="77777777" w:rsidR="00802A65" w:rsidRDefault="00385148" w:rsidP="00802A65">
      <w:pPr>
        <w:spacing w:after="0"/>
        <w:ind w:left="284"/>
      </w:pPr>
      <w:r w:rsidRPr="00385148">
        <w:t xml:space="preserve">j) malowanie ścian i sufitu </w:t>
      </w:r>
    </w:p>
    <w:p w14:paraId="1C20EF56" w14:textId="77777777" w:rsidR="00802A65" w:rsidRDefault="00385148" w:rsidP="00802A65">
      <w:pPr>
        <w:spacing w:after="0"/>
        <w:ind w:left="284"/>
      </w:pPr>
      <w:r w:rsidRPr="00385148">
        <w:t xml:space="preserve">k) dostawę i montaż gaśnic </w:t>
      </w:r>
    </w:p>
    <w:p w14:paraId="7825FC94" w14:textId="77777777" w:rsidR="00802A65" w:rsidRDefault="00385148" w:rsidP="00802A65">
      <w:pPr>
        <w:spacing w:after="0"/>
        <w:ind w:left="284"/>
      </w:pPr>
      <w:r w:rsidRPr="00385148">
        <w:t xml:space="preserve">l) odwodnienie terenu </w:t>
      </w:r>
    </w:p>
    <w:p w14:paraId="15F0608C" w14:textId="77777777" w:rsidR="00802A65" w:rsidRDefault="00385148" w:rsidP="00802A65">
      <w:pPr>
        <w:spacing w:after="0"/>
        <w:ind w:left="284"/>
      </w:pPr>
      <w:r w:rsidRPr="00385148">
        <w:t xml:space="preserve">m) wymianę okna w łączniku na EI 60 </w:t>
      </w:r>
    </w:p>
    <w:p w14:paraId="4A6B80E2" w14:textId="77777777" w:rsidR="00802A65" w:rsidRDefault="00385148" w:rsidP="00802A65">
      <w:pPr>
        <w:spacing w:after="0"/>
        <w:ind w:left="284"/>
      </w:pPr>
      <w:r w:rsidRPr="00385148">
        <w:t xml:space="preserve">n) pokrycie dachu łącznika papą NRO </w:t>
      </w:r>
    </w:p>
    <w:p w14:paraId="36AB052E" w14:textId="77777777" w:rsidR="00802A65" w:rsidRDefault="00385148" w:rsidP="00802A65">
      <w:pPr>
        <w:spacing w:after="0"/>
        <w:ind w:left="284"/>
      </w:pPr>
      <w:r w:rsidRPr="00385148">
        <w:t xml:space="preserve">o) odwodnienie dachu łącznika </w:t>
      </w:r>
    </w:p>
    <w:p w14:paraId="4851D337" w14:textId="77777777" w:rsidR="00802A65" w:rsidRDefault="00385148" w:rsidP="00802A65">
      <w:pPr>
        <w:spacing w:after="0"/>
        <w:ind w:left="284"/>
      </w:pPr>
      <w:r w:rsidRPr="00385148">
        <w:t xml:space="preserve">p) wykonanie opaski wokół budynku </w:t>
      </w:r>
    </w:p>
    <w:p w14:paraId="3192EC78" w14:textId="37D8857E" w:rsidR="00802A65" w:rsidRDefault="00385148" w:rsidP="00802A65">
      <w:pPr>
        <w:spacing w:after="0"/>
        <w:ind w:left="284"/>
      </w:pPr>
      <w:r w:rsidRPr="00385148">
        <w:t>q) połączeni</w:t>
      </w:r>
      <w:r w:rsidR="004D4B13">
        <w:t>e</w:t>
      </w:r>
      <w:r w:rsidRPr="00385148">
        <w:t xml:space="preserve"> sieciowe pomiędzy szkołą a świetlicą, wraz z instalacją sieciową i konfiguracją Internetu </w:t>
      </w:r>
    </w:p>
    <w:p w14:paraId="02077B2E" w14:textId="08188EF7" w:rsidR="00802A65" w:rsidRDefault="00385148" w:rsidP="00802A65">
      <w:pPr>
        <w:spacing w:after="0"/>
        <w:ind w:left="284"/>
      </w:pPr>
      <w:r w:rsidRPr="00385148">
        <w:t>r) wykonanie instalacji elektrycznych</w:t>
      </w:r>
      <w:r w:rsidR="004D4B13">
        <w:t xml:space="preserve">, </w:t>
      </w:r>
      <w:r w:rsidRPr="00385148">
        <w:t>sanitarnych</w:t>
      </w:r>
      <w:r w:rsidR="004D4B13">
        <w:t xml:space="preserve">, </w:t>
      </w:r>
      <w:r w:rsidRPr="00385148">
        <w:t xml:space="preserve">montaż grzejników, oświetlenia i klimatyzacji </w:t>
      </w:r>
    </w:p>
    <w:p w14:paraId="3D56C3C4" w14:textId="77777777" w:rsidR="00802A65" w:rsidRDefault="00385148" w:rsidP="00802A65">
      <w:pPr>
        <w:spacing w:after="0"/>
        <w:ind w:left="284"/>
      </w:pPr>
      <w:r w:rsidRPr="00385148">
        <w:lastRenderedPageBreak/>
        <w:t xml:space="preserve">s) uprzątnięcie terenu boiska </w:t>
      </w:r>
    </w:p>
    <w:p w14:paraId="71EB87ED" w14:textId="7FEFE820" w:rsidR="00802A65" w:rsidRDefault="00385148" w:rsidP="00802A65">
      <w:pPr>
        <w:spacing w:after="0"/>
        <w:ind w:left="284"/>
      </w:pPr>
      <w:r w:rsidRPr="00385148">
        <w:t>t) uzyskanie pozwolenia na użytkowanie budynku świetlicy</w:t>
      </w:r>
      <w:r w:rsidR="00CA026D">
        <w:t>.</w:t>
      </w:r>
    </w:p>
    <w:p w14:paraId="409DFB58" w14:textId="77777777" w:rsidR="00CA026D" w:rsidRPr="00385148" w:rsidRDefault="00CA026D" w:rsidP="00802A65">
      <w:pPr>
        <w:spacing w:after="0"/>
        <w:ind w:left="284"/>
      </w:pPr>
    </w:p>
    <w:p w14:paraId="1EDA3E02" w14:textId="43D55B2E" w:rsidR="00385148" w:rsidRPr="00385148" w:rsidRDefault="004D4B13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>
        <w:t xml:space="preserve">Zamawiający wymaga by </w:t>
      </w:r>
      <w:r w:rsidR="00385148" w:rsidRPr="00385148">
        <w:t xml:space="preserve">Wykonawca </w:t>
      </w:r>
      <w:r>
        <w:t>z</w:t>
      </w:r>
      <w:r w:rsidR="00385148" w:rsidRPr="00385148">
        <w:t>realiz</w:t>
      </w:r>
      <w:r>
        <w:t>ował</w:t>
      </w:r>
      <w:r w:rsidR="00385148" w:rsidRPr="00385148">
        <w:t xml:space="preserve"> zamówienie zgodnie z:</w:t>
      </w:r>
    </w:p>
    <w:p w14:paraId="3589872D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Załącznik nr 1 – Projekt (dostępny wyłącznie w siedzibie szkoły)</w:t>
      </w:r>
    </w:p>
    <w:p w14:paraId="7813A8E1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Załącznik nr 2 – Przedmiar robót</w:t>
      </w:r>
    </w:p>
    <w:p w14:paraId="2542B048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Załącznik nr 3 – Internet w świetlicy – opis wymagań</w:t>
      </w:r>
    </w:p>
    <w:p w14:paraId="0A718D68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Załącznik nr 4 – Elektryka</w:t>
      </w:r>
    </w:p>
    <w:p w14:paraId="414A7AB1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Załącznik nr 5 – Instalacje sanitarne</w:t>
      </w:r>
    </w:p>
    <w:p w14:paraId="1426B5CD" w14:textId="0581E07D" w:rsidR="00802A65" w:rsidRPr="00385148" w:rsidRDefault="00385148" w:rsidP="00802A65">
      <w:pPr>
        <w:spacing w:after="0"/>
        <w:ind w:firstLine="284"/>
      </w:pPr>
      <w:r w:rsidRPr="00385148">
        <w:t xml:space="preserve">Załączniki 2–5 stanowią </w:t>
      </w:r>
      <w:r w:rsidRPr="00385148">
        <w:rPr>
          <w:b/>
          <w:bCs/>
        </w:rPr>
        <w:t>łączny opis przedmiotu zamówienia</w:t>
      </w:r>
      <w:r w:rsidRPr="00385148">
        <w:t>.</w:t>
      </w:r>
    </w:p>
    <w:p w14:paraId="12F5C5BE" w14:textId="77777777" w:rsidR="00385148" w:rsidRPr="00385148" w:rsidRDefault="00385148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>Kody CPV:</w:t>
      </w:r>
    </w:p>
    <w:p w14:paraId="79AFB268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45000000</w:t>
      </w:r>
      <w:r w:rsidRPr="00385148">
        <w:noBreakHyphen/>
        <w:t>7 Roboty budowlane</w:t>
      </w:r>
    </w:p>
    <w:p w14:paraId="645C3C4F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45400000</w:t>
      </w:r>
      <w:r w:rsidRPr="00385148">
        <w:noBreakHyphen/>
        <w:t>1 Roboty wykończeniowe</w:t>
      </w:r>
    </w:p>
    <w:p w14:paraId="41829EB5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45410000</w:t>
      </w:r>
      <w:r w:rsidRPr="00385148">
        <w:noBreakHyphen/>
        <w:t>4 Tynkowanie</w:t>
      </w:r>
    </w:p>
    <w:p w14:paraId="4B0F50D5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45420000</w:t>
      </w:r>
      <w:r w:rsidRPr="00385148">
        <w:noBreakHyphen/>
        <w:t>7 Stolarka budowlana</w:t>
      </w:r>
    </w:p>
    <w:p w14:paraId="259CD55F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45430000</w:t>
      </w:r>
      <w:r w:rsidRPr="00385148">
        <w:noBreakHyphen/>
        <w:t>0 Pokrywanie podłóg i ścian</w:t>
      </w:r>
    </w:p>
    <w:p w14:paraId="0CB256C3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45432000</w:t>
      </w:r>
      <w:r w:rsidRPr="00385148">
        <w:noBreakHyphen/>
        <w:t>4 Kładzenie podłóg i tapetowanie</w:t>
      </w:r>
    </w:p>
    <w:p w14:paraId="30B721A0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45440000</w:t>
      </w:r>
      <w:r w:rsidRPr="00385148">
        <w:noBreakHyphen/>
        <w:t>3 Roboty malarskie</w:t>
      </w:r>
    </w:p>
    <w:p w14:paraId="7C91C619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45443000</w:t>
      </w:r>
      <w:r w:rsidRPr="00385148">
        <w:noBreakHyphen/>
        <w:t>4 Roboty elewacyjne</w:t>
      </w:r>
    </w:p>
    <w:p w14:paraId="7F699827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45450000</w:t>
      </w:r>
      <w:r w:rsidRPr="00385148">
        <w:noBreakHyphen/>
        <w:t>6 Roboty wykończeniowe pozostałe</w:t>
      </w:r>
    </w:p>
    <w:p w14:paraId="10FEFFBD" w14:textId="77777777" w:rsidR="00385148" w:rsidRPr="00385148" w:rsidRDefault="00385148" w:rsidP="00803402">
      <w:pPr>
        <w:numPr>
          <w:ilvl w:val="1"/>
          <w:numId w:val="3"/>
        </w:numPr>
        <w:spacing w:after="0"/>
      </w:pPr>
      <w:r w:rsidRPr="00385148">
        <w:t>45310000</w:t>
      </w:r>
      <w:r w:rsidRPr="00385148">
        <w:noBreakHyphen/>
        <w:t>3 Roboty instalacyjne elektryczne</w:t>
      </w:r>
    </w:p>
    <w:p w14:paraId="21A5BAF9" w14:textId="77777777" w:rsidR="00385148" w:rsidRPr="00385148" w:rsidRDefault="00385148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 xml:space="preserve">Zamawiający dopuszcza </w:t>
      </w:r>
      <w:r w:rsidRPr="00802A65">
        <w:t>wizję lokalną</w:t>
      </w:r>
      <w:r w:rsidRPr="00385148">
        <w:t xml:space="preserve"> na wniosek wykonawcy.</w:t>
      </w:r>
    </w:p>
    <w:p w14:paraId="6E02969B" w14:textId="77777777" w:rsidR="00385148" w:rsidRPr="00385148" w:rsidRDefault="00385148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 xml:space="preserve">Zamówienie </w:t>
      </w:r>
      <w:r w:rsidRPr="00802A65">
        <w:t>nie jest podzielone na części</w:t>
      </w:r>
      <w:r w:rsidRPr="00385148">
        <w:t xml:space="preserve"> — z powodów technicznych, organizacyjnych i ryzyka niewykonania części zamówienia.</w:t>
      </w:r>
    </w:p>
    <w:p w14:paraId="7458A254" w14:textId="77777777" w:rsidR="00385148" w:rsidRPr="00385148" w:rsidRDefault="00385148" w:rsidP="00802A65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 xml:space="preserve">Minimalny okres gwarancji: </w:t>
      </w:r>
      <w:r w:rsidRPr="00802A65">
        <w:t>5 lat</w:t>
      </w:r>
      <w:r w:rsidRPr="00385148">
        <w:t>.</w:t>
      </w:r>
    </w:p>
    <w:p w14:paraId="43CCBA76" w14:textId="77777777" w:rsidR="004D4B13" w:rsidRDefault="00385148" w:rsidP="004D4B13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385148">
        <w:t xml:space="preserve">Długość okresu gwarancji stanowi </w:t>
      </w:r>
      <w:r w:rsidRPr="00802A65">
        <w:t>kryterium oceny ofert</w:t>
      </w:r>
      <w:r w:rsidRPr="00385148">
        <w:t>.</w:t>
      </w:r>
    </w:p>
    <w:p w14:paraId="11993E05" w14:textId="58D0FF07" w:rsidR="004D4B13" w:rsidRDefault="004D4B13" w:rsidP="004D4B13">
      <w:pPr>
        <w:numPr>
          <w:ilvl w:val="0"/>
          <w:numId w:val="3"/>
        </w:numPr>
        <w:tabs>
          <w:tab w:val="clear" w:pos="720"/>
        </w:tabs>
        <w:spacing w:after="0"/>
        <w:ind w:left="284"/>
      </w:pPr>
      <w:r w:rsidRPr="00A83D88">
        <w:t xml:space="preserve">Zamawiający może unieważnić postępowanie o udzielenie zamówienia, jeżeli środki publiczne, które Zamawiający zamierzał przeznaczyć na sfinansowanie całości lub części zamówienia, nie </w:t>
      </w:r>
      <w:r>
        <w:t>są wystarczające do sfinansowania najkorzystniejszej oferty</w:t>
      </w:r>
      <w:r w:rsidRPr="00A83D88">
        <w:t xml:space="preserve">. Możliwość unieważnienia postępowania na tej podstawie została przewidziana w ogłoszeniu zamówienia. </w:t>
      </w:r>
    </w:p>
    <w:p w14:paraId="72E9918E" w14:textId="77777777" w:rsidR="00802A65" w:rsidRPr="00385148" w:rsidRDefault="00802A65" w:rsidP="00802A65">
      <w:pPr>
        <w:spacing w:after="0"/>
        <w:ind w:left="284"/>
      </w:pPr>
    </w:p>
    <w:p w14:paraId="1ADD9E96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IV. Termin wykonania zamówienia</w:t>
      </w:r>
    </w:p>
    <w:p w14:paraId="4319B05E" w14:textId="77777777" w:rsidR="00385148" w:rsidRPr="00385148" w:rsidRDefault="00385148" w:rsidP="00803402">
      <w:pPr>
        <w:numPr>
          <w:ilvl w:val="0"/>
          <w:numId w:val="4"/>
        </w:numPr>
        <w:spacing w:after="0"/>
      </w:pPr>
      <w:r w:rsidRPr="00385148">
        <w:t xml:space="preserve">Zamawiający określa </w:t>
      </w:r>
      <w:r w:rsidRPr="00385148">
        <w:rPr>
          <w:b/>
          <w:bCs/>
        </w:rPr>
        <w:t>maksymalny termin wykonania zamówienia do dnia 23 grudnia 2026 r.</w:t>
      </w:r>
    </w:p>
    <w:p w14:paraId="4B8FD1C0" w14:textId="77777777" w:rsidR="00385148" w:rsidRDefault="00385148" w:rsidP="00803402">
      <w:pPr>
        <w:numPr>
          <w:ilvl w:val="0"/>
          <w:numId w:val="4"/>
        </w:numPr>
        <w:spacing w:after="0"/>
      </w:pPr>
      <w:r w:rsidRPr="00385148">
        <w:t xml:space="preserve">Termin wykonania zamówienia stanowi </w:t>
      </w:r>
      <w:r w:rsidRPr="00385148">
        <w:rPr>
          <w:b/>
          <w:bCs/>
        </w:rPr>
        <w:t>kryterium oceny ofert</w:t>
      </w:r>
      <w:r w:rsidRPr="00385148">
        <w:t xml:space="preserve"> zgodnie z pkt XIX SWZ.</w:t>
      </w:r>
    </w:p>
    <w:p w14:paraId="0C059FC3" w14:textId="77777777" w:rsidR="00802A65" w:rsidRPr="00385148" w:rsidRDefault="00802A65" w:rsidP="00802A65">
      <w:pPr>
        <w:spacing w:after="0"/>
        <w:ind w:left="720"/>
      </w:pPr>
    </w:p>
    <w:p w14:paraId="676E9727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V. Przedmiotowe środki dowodowe</w:t>
      </w:r>
    </w:p>
    <w:p w14:paraId="6AF39708" w14:textId="30B8805E" w:rsidR="00CA026D" w:rsidRPr="00CA026D" w:rsidRDefault="00CA026D" w:rsidP="009B2AC6">
      <w:pPr>
        <w:pStyle w:val="Akapitzlist"/>
        <w:numPr>
          <w:ilvl w:val="0"/>
          <w:numId w:val="30"/>
        </w:numPr>
        <w:spacing w:after="0"/>
      </w:pPr>
      <w:r>
        <w:t>O</w:t>
      </w:r>
      <w:r w:rsidRPr="00CA026D">
        <w:t>świadczenie, że przedmiot niniejszego zamówienia jest zgodny z SWZ – załącznik nr 8 do SWZ,</w:t>
      </w:r>
    </w:p>
    <w:p w14:paraId="5CDBA581" w14:textId="77777777" w:rsidR="009B2AC6" w:rsidRDefault="009B2AC6" w:rsidP="009B2AC6">
      <w:pPr>
        <w:pStyle w:val="Akapitzlist"/>
        <w:numPr>
          <w:ilvl w:val="0"/>
          <w:numId w:val="30"/>
        </w:numPr>
        <w:spacing w:after="0"/>
      </w:pPr>
      <w:r>
        <w:t>Zamawiający akceptuje równoważne przedmiotowe środki dowodowe, jeśli potwierdzają, że oferowana dostawa spełnia określone przez Zamawiającego wymagania (jeśli dotyczy).</w:t>
      </w:r>
    </w:p>
    <w:p w14:paraId="716938CD" w14:textId="77777777" w:rsidR="009B2AC6" w:rsidRDefault="009B2AC6" w:rsidP="009B2AC6">
      <w:pPr>
        <w:pStyle w:val="Akapitzlist"/>
        <w:numPr>
          <w:ilvl w:val="0"/>
          <w:numId w:val="30"/>
        </w:numPr>
        <w:spacing w:after="0"/>
      </w:pPr>
      <w:r>
        <w:t>Wykonawca przedmiotowe środki dowodowe składa wraz z ofertą.</w:t>
      </w:r>
    </w:p>
    <w:p w14:paraId="6CB502BC" w14:textId="77777777" w:rsidR="009B2AC6" w:rsidRDefault="009B2AC6" w:rsidP="009B2AC6">
      <w:pPr>
        <w:pStyle w:val="Akapitzlist"/>
        <w:numPr>
          <w:ilvl w:val="0"/>
          <w:numId w:val="30"/>
        </w:numPr>
        <w:spacing w:after="0"/>
      </w:pPr>
      <w:r>
        <w:t>Jeżeli Wykonawca nie złożył przedmiotowych środków dowodowych lub złożone środki dowodowe są niekompletne, Zamawiający zgodnie z art. 107 ust. 2 ustawy wzywa do ich złożenia lub uzupełnienia w wyznaczonym terminie.</w:t>
      </w:r>
    </w:p>
    <w:p w14:paraId="7736E6A5" w14:textId="77777777" w:rsidR="009B2AC6" w:rsidRDefault="009B2AC6" w:rsidP="009B2AC6">
      <w:pPr>
        <w:pStyle w:val="Akapitzlist"/>
        <w:numPr>
          <w:ilvl w:val="0"/>
          <w:numId w:val="30"/>
        </w:numPr>
        <w:spacing w:after="0"/>
      </w:pPr>
      <w:r>
        <w:t xml:space="preserve">Procedury wezwania, o której mowa w pkt 13 nie stosuje się, jeżeli przedmiotowy środek dowodowy służy potwierdzeniu zgodności z cechami lub kryteriami określonymi w opisie kryteriów oceny ofert </w:t>
      </w:r>
      <w:r>
        <w:lastRenderedPageBreak/>
        <w:t>lub, pomimo złożenia przedmiotowego środka dowodowego, oferta podlega odrzuceniu albo zachodzą przesłanki unieważnienia postępowania.</w:t>
      </w:r>
    </w:p>
    <w:p w14:paraId="103B4DFE" w14:textId="77777777" w:rsidR="009B2AC6" w:rsidRDefault="009B2AC6" w:rsidP="009B2AC6">
      <w:pPr>
        <w:pStyle w:val="Akapitzlist"/>
        <w:numPr>
          <w:ilvl w:val="0"/>
          <w:numId w:val="30"/>
        </w:numPr>
        <w:spacing w:after="0"/>
      </w:pPr>
      <w:r>
        <w:t>Zamawiający może żądać od Wykonawców wyjaśnień dotyczących treści przedmiotowych środków dowodowych.</w:t>
      </w:r>
    </w:p>
    <w:p w14:paraId="7292A2EA" w14:textId="1A78E2D2" w:rsidR="00CA026D" w:rsidRPr="00385148" w:rsidRDefault="00CA026D" w:rsidP="004A750A">
      <w:pPr>
        <w:spacing w:after="0"/>
      </w:pPr>
    </w:p>
    <w:p w14:paraId="7EA91F23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VI. Wymagania w zakresie zatrudnienia na podstawie stosunku pracy</w:t>
      </w:r>
    </w:p>
    <w:p w14:paraId="391C7601" w14:textId="0842F78A" w:rsidR="00385148" w:rsidRPr="00385148" w:rsidRDefault="00385148" w:rsidP="004D4B13">
      <w:pPr>
        <w:spacing w:after="0"/>
        <w:ind w:left="720"/>
      </w:pPr>
      <w:r w:rsidRPr="00385148">
        <w:t>Zamawiający</w:t>
      </w:r>
      <w:r w:rsidR="004D4B13">
        <w:t xml:space="preserve"> nie </w:t>
      </w:r>
      <w:r w:rsidRPr="00385148">
        <w:t xml:space="preserve">wymaga, aby osoby wykonujące czynności polegające na bezpośrednim (fizycznym) wykonywaniu robót budowlanych były zatrudnione na podstawie </w:t>
      </w:r>
      <w:r w:rsidRPr="00385148">
        <w:rPr>
          <w:b/>
          <w:bCs/>
        </w:rPr>
        <w:t>umowy o pracę</w:t>
      </w:r>
      <w:r w:rsidRPr="00385148">
        <w:t>.</w:t>
      </w:r>
    </w:p>
    <w:p w14:paraId="45868CF3" w14:textId="233FBFD3" w:rsidR="00385148" w:rsidRPr="00385148" w:rsidRDefault="00385148" w:rsidP="004D4B13">
      <w:pPr>
        <w:spacing w:after="0"/>
        <w:ind w:left="720"/>
      </w:pPr>
    </w:p>
    <w:p w14:paraId="55DA28E2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VII. Informacje uzupełniające</w:t>
      </w:r>
    </w:p>
    <w:p w14:paraId="2D5F4171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 xml:space="preserve">Zamawiający nie przewiduje zatrudnienia osób, o których mowa w art. 96 ust. 2 pkt 2 </w:t>
      </w:r>
      <w:proofErr w:type="spellStart"/>
      <w:r w:rsidRPr="00385148">
        <w:t>Pzp</w:t>
      </w:r>
      <w:proofErr w:type="spellEnd"/>
      <w:r w:rsidRPr="00385148">
        <w:t>.</w:t>
      </w:r>
    </w:p>
    <w:p w14:paraId="3A5E4FA3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 xml:space="preserve">Zamawiający nie przewiduje zastrzeżenia udziału wyłącznie dla wykonawców, o których mowa w art. 94 </w:t>
      </w:r>
      <w:proofErr w:type="spellStart"/>
      <w:r w:rsidRPr="00385148">
        <w:t>Pzp</w:t>
      </w:r>
      <w:proofErr w:type="spellEnd"/>
      <w:r w:rsidRPr="00385148">
        <w:t>.</w:t>
      </w:r>
    </w:p>
    <w:p w14:paraId="4F21F3E9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 xml:space="preserve">Zamawiający nie przewiduje udzielenia zamówienia polegającego na powtórzeniu podobnych robót budowlanych (art. 214 ust. 1 pkt 7 </w:t>
      </w:r>
      <w:proofErr w:type="spellStart"/>
      <w:r w:rsidRPr="00385148">
        <w:t>Pzp</w:t>
      </w:r>
      <w:proofErr w:type="spellEnd"/>
      <w:r w:rsidRPr="00385148">
        <w:t>).</w:t>
      </w:r>
    </w:p>
    <w:p w14:paraId="6497075C" w14:textId="70FED774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 xml:space="preserve">Rozliczenia będą prowadzone wyłącznie w </w:t>
      </w:r>
      <w:r w:rsidR="004D4B13">
        <w:rPr>
          <w:b/>
          <w:bCs/>
        </w:rPr>
        <w:t>złotych polskich</w:t>
      </w:r>
      <w:r w:rsidRPr="00385148">
        <w:t>.</w:t>
      </w:r>
    </w:p>
    <w:p w14:paraId="11024CD6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>Zamawiający nie przewiduje zwrotu kosztów udziału w postępowaniu.</w:t>
      </w:r>
    </w:p>
    <w:p w14:paraId="204A5D40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 xml:space="preserve">Zamawiający nie przewiduje obowiązku osobistego wykonania kluczowych zadań (art. 121 </w:t>
      </w:r>
      <w:proofErr w:type="spellStart"/>
      <w:r w:rsidRPr="00385148">
        <w:t>Pzp</w:t>
      </w:r>
      <w:proofErr w:type="spellEnd"/>
      <w:r w:rsidRPr="00385148">
        <w:t>).</w:t>
      </w:r>
    </w:p>
    <w:p w14:paraId="5FE819DE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>Zamawiający nie przewiduje zawarcia umowy ramowej.</w:t>
      </w:r>
    </w:p>
    <w:p w14:paraId="66354DA3" w14:textId="77777777" w:rsidR="00385148" w:rsidRPr="00385148" w:rsidRDefault="00385148" w:rsidP="00803402">
      <w:pPr>
        <w:numPr>
          <w:ilvl w:val="0"/>
          <w:numId w:val="7"/>
        </w:numPr>
        <w:spacing w:after="0"/>
      </w:pPr>
      <w:r w:rsidRPr="00385148">
        <w:t>Zamawiający nie przewiduje aukcji elektronicznej.</w:t>
      </w:r>
    </w:p>
    <w:p w14:paraId="25F046F3" w14:textId="77777777" w:rsidR="00385148" w:rsidRDefault="00385148" w:rsidP="00803402">
      <w:pPr>
        <w:numPr>
          <w:ilvl w:val="0"/>
          <w:numId w:val="7"/>
        </w:numPr>
        <w:spacing w:after="0"/>
      </w:pPr>
      <w:r w:rsidRPr="00385148">
        <w:t>Zamawiający nie przewiduje udzielenia zaliczek.</w:t>
      </w:r>
    </w:p>
    <w:p w14:paraId="68C4345C" w14:textId="77777777" w:rsidR="009B2AC6" w:rsidRPr="004C5F5D" w:rsidRDefault="009B2AC6" w:rsidP="009B2AC6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right="28"/>
        <w:jc w:val="both"/>
      </w:pPr>
      <w:r w:rsidRPr="004C5F5D">
        <w:t xml:space="preserve">Zamawiający </w:t>
      </w:r>
      <w:r>
        <w:t xml:space="preserve">nie </w:t>
      </w:r>
      <w:r w:rsidRPr="004C5F5D">
        <w:t xml:space="preserve">dopuszcza </w:t>
      </w:r>
      <w:r>
        <w:t>możliwość</w:t>
      </w:r>
      <w:r w:rsidRPr="004C5F5D">
        <w:t xml:space="preserve"> składania ofert częściowych.</w:t>
      </w:r>
    </w:p>
    <w:p w14:paraId="4A19ADC6" w14:textId="77777777" w:rsidR="009B2AC6" w:rsidRDefault="009B2AC6" w:rsidP="009B2AC6">
      <w:pPr>
        <w:numPr>
          <w:ilvl w:val="0"/>
          <w:numId w:val="7"/>
        </w:numPr>
        <w:tabs>
          <w:tab w:val="clear" w:pos="720"/>
          <w:tab w:val="num" w:pos="426"/>
        </w:tabs>
        <w:spacing w:after="0" w:line="240" w:lineRule="auto"/>
        <w:ind w:right="28"/>
        <w:jc w:val="both"/>
      </w:pPr>
      <w:r w:rsidRPr="004C5F5D">
        <w:t>Oferta częściowa, obejmująca część zadania stanowić będzie ofertę o treści niezgodnej z warunkami zamówienia i zostanie odrzucona, zgodnie z art. 226 ust. 1 pkt 5 ustawy.</w:t>
      </w:r>
    </w:p>
    <w:p w14:paraId="6A94C7DC" w14:textId="1C7E222B" w:rsidR="009B2AC6" w:rsidRDefault="009B2AC6" w:rsidP="00803402">
      <w:pPr>
        <w:numPr>
          <w:ilvl w:val="0"/>
          <w:numId w:val="7"/>
        </w:numPr>
        <w:spacing w:after="0"/>
      </w:pPr>
      <w:r w:rsidRPr="009B2AC6">
        <w:t>Zamawiający nie dopuszcza możliwości złożenia oferty wariantowej.</w:t>
      </w:r>
    </w:p>
    <w:p w14:paraId="395F9A4F" w14:textId="77777777" w:rsidR="004D4B13" w:rsidRPr="00385148" w:rsidRDefault="004D4B13" w:rsidP="004D4B13">
      <w:pPr>
        <w:spacing w:after="0"/>
        <w:ind w:left="720"/>
      </w:pPr>
    </w:p>
    <w:p w14:paraId="0DDE9EDD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VIII. Projektowane postanowienia umowy</w:t>
      </w:r>
    </w:p>
    <w:p w14:paraId="30813BCF" w14:textId="77777777" w:rsidR="00385148" w:rsidRDefault="00385148" w:rsidP="00803402">
      <w:pPr>
        <w:spacing w:after="0"/>
      </w:pPr>
      <w:r w:rsidRPr="00385148">
        <w:t xml:space="preserve">Projektowane postanowienia umowy, które zostaną wprowadzone do treści umowy, zawiera </w:t>
      </w:r>
      <w:r w:rsidRPr="00385148">
        <w:rPr>
          <w:b/>
          <w:bCs/>
        </w:rPr>
        <w:t>Załącznik nr 7 do SWZ</w:t>
      </w:r>
      <w:r w:rsidRPr="00385148">
        <w:t>.</w:t>
      </w:r>
    </w:p>
    <w:p w14:paraId="22466D77" w14:textId="77777777" w:rsidR="004D4B13" w:rsidRPr="00385148" w:rsidRDefault="004D4B13" w:rsidP="00803402">
      <w:pPr>
        <w:spacing w:after="0"/>
      </w:pPr>
    </w:p>
    <w:p w14:paraId="08CAFC54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IX. Wspólne ubieganie się Wykonawców o udzielenie zamówienia</w:t>
      </w:r>
    </w:p>
    <w:p w14:paraId="6E3EE400" w14:textId="77777777" w:rsidR="00385148" w:rsidRPr="00385148" w:rsidRDefault="00385148" w:rsidP="00803402">
      <w:pPr>
        <w:numPr>
          <w:ilvl w:val="0"/>
          <w:numId w:val="8"/>
        </w:numPr>
        <w:spacing w:after="0"/>
      </w:pPr>
      <w:r w:rsidRPr="00385148">
        <w:t>Wykonawcy mogą wspólnie ubiegać się o udzielenie zamówienia.</w:t>
      </w:r>
    </w:p>
    <w:p w14:paraId="7DBDCAC2" w14:textId="77777777" w:rsidR="00385148" w:rsidRPr="00385148" w:rsidRDefault="00385148" w:rsidP="00803402">
      <w:pPr>
        <w:numPr>
          <w:ilvl w:val="0"/>
          <w:numId w:val="8"/>
        </w:numPr>
        <w:spacing w:after="0"/>
      </w:pPr>
      <w:r w:rsidRPr="00385148">
        <w:t xml:space="preserve">Wykonawcy wspólnie ubiegający się o udzielenie zamówienia ustanawiają </w:t>
      </w:r>
      <w:r w:rsidRPr="00385148">
        <w:rPr>
          <w:b/>
          <w:bCs/>
        </w:rPr>
        <w:t>pełnomocnika</w:t>
      </w:r>
      <w:r w:rsidRPr="00385148">
        <w:t xml:space="preserve"> do reprezentowania ich w postępowaniu albo do reprezentowania w postępowaniu i zawarcia umowy.</w:t>
      </w:r>
    </w:p>
    <w:p w14:paraId="751870EE" w14:textId="77777777" w:rsidR="00385148" w:rsidRPr="00385148" w:rsidRDefault="00385148" w:rsidP="00803402">
      <w:pPr>
        <w:numPr>
          <w:ilvl w:val="0"/>
          <w:numId w:val="8"/>
        </w:numPr>
        <w:spacing w:after="0"/>
      </w:pPr>
      <w:r w:rsidRPr="00385148">
        <w:t>Zapisy dotyczące Wykonawcy stosuje się odpowiednio do Wykonawców wspólnie ubiegających się o udzielenie zamówienia.</w:t>
      </w:r>
    </w:p>
    <w:p w14:paraId="45B14F6D" w14:textId="77777777" w:rsidR="00385148" w:rsidRPr="00385148" w:rsidRDefault="00385148" w:rsidP="00803402">
      <w:pPr>
        <w:numPr>
          <w:ilvl w:val="0"/>
          <w:numId w:val="8"/>
        </w:numPr>
        <w:spacing w:after="0"/>
      </w:pPr>
      <w:r w:rsidRPr="00385148">
        <w:t xml:space="preserve">Jeżeli została wybrana oferta Wykonawców wspólnie ubiegających się o udzielenie zamówienia, Zamawiający będzie żądał przed zawarciem umowy </w:t>
      </w:r>
      <w:r w:rsidRPr="00385148">
        <w:rPr>
          <w:b/>
          <w:bCs/>
        </w:rPr>
        <w:t>kopii umowy regulującej współpracę</w:t>
      </w:r>
      <w:r w:rsidRPr="00385148">
        <w:t xml:space="preserve"> tych Wykonawców, podpisanej przez upoważnionych przedstawicieli.</w:t>
      </w:r>
    </w:p>
    <w:p w14:paraId="3E40D0E7" w14:textId="77777777" w:rsidR="00385148" w:rsidRDefault="00385148" w:rsidP="00803402">
      <w:pPr>
        <w:numPr>
          <w:ilvl w:val="0"/>
          <w:numId w:val="8"/>
        </w:numPr>
        <w:spacing w:after="0"/>
      </w:pPr>
      <w:r w:rsidRPr="00385148">
        <w:t>Spółkę cywilną traktuje się jak Wykonawców wspólnie ubiegających się o udzielenie zamówienia.</w:t>
      </w:r>
    </w:p>
    <w:p w14:paraId="292EFF82" w14:textId="77777777" w:rsidR="009B2AC6" w:rsidRPr="00385148" w:rsidRDefault="009B2AC6" w:rsidP="009B2AC6">
      <w:pPr>
        <w:spacing w:after="0"/>
        <w:ind w:left="720"/>
      </w:pPr>
    </w:p>
    <w:p w14:paraId="579B129F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X. Podwykonawstwo</w:t>
      </w:r>
    </w:p>
    <w:p w14:paraId="73263C65" w14:textId="77777777" w:rsidR="00385148" w:rsidRPr="00385148" w:rsidRDefault="00385148" w:rsidP="00803402">
      <w:pPr>
        <w:numPr>
          <w:ilvl w:val="0"/>
          <w:numId w:val="9"/>
        </w:numPr>
        <w:spacing w:after="0"/>
      </w:pPr>
      <w:r w:rsidRPr="00385148">
        <w:t>Wykonawca może powierzyć wykonanie części zamówienia podwykonawcom.</w:t>
      </w:r>
    </w:p>
    <w:p w14:paraId="1CE7D858" w14:textId="77777777" w:rsidR="00385148" w:rsidRPr="00385148" w:rsidRDefault="00385148" w:rsidP="00803402">
      <w:pPr>
        <w:numPr>
          <w:ilvl w:val="0"/>
          <w:numId w:val="9"/>
        </w:numPr>
        <w:spacing w:after="0"/>
      </w:pPr>
      <w:r w:rsidRPr="00385148">
        <w:t xml:space="preserve">Wykonawca wskazuje w ofercie </w:t>
      </w:r>
      <w:r w:rsidRPr="00385148">
        <w:rPr>
          <w:b/>
          <w:bCs/>
        </w:rPr>
        <w:t>części zamówienia powierzane podwykonawcom</w:t>
      </w:r>
      <w:r w:rsidRPr="00385148">
        <w:t xml:space="preserve"> oraz nazwy podwykonawców, jeżeli są znani.</w:t>
      </w:r>
    </w:p>
    <w:p w14:paraId="05635FF2" w14:textId="77777777" w:rsidR="00385148" w:rsidRPr="00385148" w:rsidRDefault="00385148" w:rsidP="00803402">
      <w:pPr>
        <w:numPr>
          <w:ilvl w:val="0"/>
          <w:numId w:val="9"/>
        </w:numPr>
        <w:spacing w:after="0"/>
      </w:pPr>
      <w:r w:rsidRPr="00385148">
        <w:lastRenderedPageBreak/>
        <w:t xml:space="preserve">Przed przystąpieniem do realizacji zamówienia Wykonawca przekazuje Zamawiającemu </w:t>
      </w:r>
      <w:r w:rsidRPr="00385148">
        <w:rPr>
          <w:b/>
          <w:bCs/>
        </w:rPr>
        <w:t>nazwy, dane kontaktowe oraz przedstawicieli podwykonawców</w:t>
      </w:r>
      <w:r w:rsidRPr="00385148">
        <w:t>. Wykonawca informuje o wszelkich zmianach w trakcie realizacji zamówienia.</w:t>
      </w:r>
    </w:p>
    <w:p w14:paraId="50646E53" w14:textId="77777777" w:rsidR="00385148" w:rsidRPr="00385148" w:rsidRDefault="00385148" w:rsidP="00803402">
      <w:pPr>
        <w:numPr>
          <w:ilvl w:val="0"/>
          <w:numId w:val="9"/>
        </w:numPr>
        <w:spacing w:after="0"/>
      </w:pPr>
      <w:r w:rsidRPr="00385148">
        <w:t xml:space="preserve">Jeżeli zmiana podwykonawcy dotyczy podmiotu, na którego zasoby Wykonawca się powoływał (art. 118 ust. 1 </w:t>
      </w:r>
      <w:proofErr w:type="spellStart"/>
      <w:r w:rsidRPr="00385148">
        <w:t>Pzp</w:t>
      </w:r>
      <w:proofErr w:type="spellEnd"/>
      <w:r w:rsidRPr="00385148">
        <w:t>), Wykonawca musi wykazać, że nowy podwykonawca lub sam Wykonawca spełnia warunki udziału w postępowaniu w stopniu nie mniejszym.</w:t>
      </w:r>
    </w:p>
    <w:p w14:paraId="37E954D2" w14:textId="77777777" w:rsidR="00385148" w:rsidRDefault="00385148" w:rsidP="00803402">
      <w:pPr>
        <w:numPr>
          <w:ilvl w:val="0"/>
          <w:numId w:val="9"/>
        </w:numPr>
        <w:spacing w:after="0"/>
      </w:pPr>
      <w:r w:rsidRPr="00385148">
        <w:t xml:space="preserve">Powierzenie części zamówienia podwykonawcom </w:t>
      </w:r>
      <w:r w:rsidRPr="00385148">
        <w:rPr>
          <w:b/>
          <w:bCs/>
        </w:rPr>
        <w:t>nie zwalnia Wykonawcy z odpowiedzialności</w:t>
      </w:r>
      <w:r w:rsidRPr="00385148">
        <w:t xml:space="preserve"> za należyte wykonanie zamówienia.</w:t>
      </w:r>
    </w:p>
    <w:p w14:paraId="0939D102" w14:textId="77777777" w:rsidR="009B2AC6" w:rsidRPr="00385148" w:rsidRDefault="009B2AC6" w:rsidP="009B2AC6">
      <w:pPr>
        <w:spacing w:after="0"/>
        <w:ind w:left="720"/>
      </w:pPr>
    </w:p>
    <w:p w14:paraId="0D67E0FF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XI. Podstawy wykluczenia z postępowania</w:t>
      </w:r>
    </w:p>
    <w:p w14:paraId="62F303EE" w14:textId="77777777" w:rsidR="00385148" w:rsidRPr="00385148" w:rsidRDefault="00385148" w:rsidP="00803402">
      <w:pPr>
        <w:spacing w:after="0"/>
      </w:pPr>
      <w:r w:rsidRPr="00385148">
        <w:t>Z postępowania wyklucza się wykonawcę w przypadkach określonych w:</w:t>
      </w:r>
    </w:p>
    <w:p w14:paraId="1FEA9FA6" w14:textId="77777777" w:rsidR="00385148" w:rsidRPr="00385148" w:rsidRDefault="00385148" w:rsidP="00803402">
      <w:pPr>
        <w:numPr>
          <w:ilvl w:val="0"/>
          <w:numId w:val="10"/>
        </w:numPr>
        <w:spacing w:after="0"/>
      </w:pPr>
      <w:r w:rsidRPr="00385148">
        <w:rPr>
          <w:b/>
          <w:bCs/>
        </w:rPr>
        <w:t xml:space="preserve">art. 108 ust. 1 </w:t>
      </w:r>
      <w:proofErr w:type="spellStart"/>
      <w:r w:rsidRPr="00385148">
        <w:rPr>
          <w:b/>
          <w:bCs/>
        </w:rPr>
        <w:t>Pzp</w:t>
      </w:r>
      <w:proofErr w:type="spellEnd"/>
      <w:r w:rsidRPr="00385148">
        <w:t xml:space="preserve"> (przestępstwa, zakaz ubiegania się o zamówienia, zaległości publicznoprawne, zmowy, zakłócenie konkurencji),</w:t>
      </w:r>
    </w:p>
    <w:p w14:paraId="06FB6326" w14:textId="77777777" w:rsidR="00385148" w:rsidRPr="00385148" w:rsidRDefault="00385148" w:rsidP="00803402">
      <w:pPr>
        <w:numPr>
          <w:ilvl w:val="0"/>
          <w:numId w:val="10"/>
        </w:numPr>
        <w:spacing w:after="0"/>
      </w:pPr>
      <w:r w:rsidRPr="00385148">
        <w:rPr>
          <w:b/>
          <w:bCs/>
        </w:rPr>
        <w:t>art. 7 ustawy sankcyjnej</w:t>
      </w:r>
      <w:r w:rsidRPr="00385148">
        <w:t xml:space="preserve"> (podmioty objęte sankcjami UE),</w:t>
      </w:r>
    </w:p>
    <w:p w14:paraId="751752FD" w14:textId="77777777" w:rsidR="00385148" w:rsidRPr="00385148" w:rsidRDefault="00385148" w:rsidP="00803402">
      <w:pPr>
        <w:numPr>
          <w:ilvl w:val="0"/>
          <w:numId w:val="10"/>
        </w:numPr>
        <w:spacing w:after="0"/>
      </w:pPr>
      <w:r w:rsidRPr="00385148">
        <w:rPr>
          <w:b/>
          <w:bCs/>
        </w:rPr>
        <w:t xml:space="preserve">art. 109 ust. 1 </w:t>
      </w:r>
      <w:proofErr w:type="spellStart"/>
      <w:r w:rsidRPr="00385148">
        <w:rPr>
          <w:b/>
          <w:bCs/>
        </w:rPr>
        <w:t>Pzp</w:t>
      </w:r>
      <w:proofErr w:type="spellEnd"/>
      <w:r w:rsidRPr="00385148">
        <w:t xml:space="preserve"> (naruszenia środowiskowe, socjalne, zawodowe, upadłość, poważne naruszenia obowiązków, wprowadzenie w błąd, konflikt interesów, niewykonanie wcześniejszych umów).</w:t>
      </w:r>
    </w:p>
    <w:p w14:paraId="1AD797DE" w14:textId="77777777" w:rsidR="00385148" w:rsidRPr="00385148" w:rsidRDefault="00385148" w:rsidP="00803402">
      <w:pPr>
        <w:spacing w:after="0"/>
      </w:pPr>
      <w:r w:rsidRPr="00385148">
        <w:t>Zamawiający stosuje zasady:</w:t>
      </w:r>
    </w:p>
    <w:p w14:paraId="5BE9DF1C" w14:textId="77777777" w:rsidR="00385148" w:rsidRPr="00385148" w:rsidRDefault="00385148" w:rsidP="00803402">
      <w:pPr>
        <w:numPr>
          <w:ilvl w:val="0"/>
          <w:numId w:val="11"/>
        </w:numPr>
        <w:spacing w:after="0"/>
      </w:pPr>
      <w:r w:rsidRPr="00385148">
        <w:rPr>
          <w:b/>
          <w:bCs/>
        </w:rPr>
        <w:t>wykluczenia proporcjonalnego</w:t>
      </w:r>
      <w:r w:rsidRPr="00385148">
        <w:t>,</w:t>
      </w:r>
    </w:p>
    <w:p w14:paraId="36212F9B" w14:textId="77777777" w:rsidR="00385148" w:rsidRPr="00385148" w:rsidRDefault="00385148" w:rsidP="00803402">
      <w:pPr>
        <w:numPr>
          <w:ilvl w:val="0"/>
          <w:numId w:val="11"/>
        </w:numPr>
        <w:spacing w:after="0"/>
      </w:pPr>
      <w:r w:rsidRPr="00385148">
        <w:rPr>
          <w:b/>
          <w:bCs/>
        </w:rPr>
        <w:t xml:space="preserve">możliwości </w:t>
      </w:r>
      <w:proofErr w:type="spellStart"/>
      <w:r w:rsidRPr="00385148">
        <w:rPr>
          <w:b/>
          <w:bCs/>
        </w:rPr>
        <w:t>self</w:t>
      </w:r>
      <w:r w:rsidRPr="00385148">
        <w:rPr>
          <w:b/>
          <w:bCs/>
        </w:rPr>
        <w:noBreakHyphen/>
        <w:t>cleaningu</w:t>
      </w:r>
      <w:proofErr w:type="spellEnd"/>
      <w:r w:rsidRPr="00385148">
        <w:t>,</w:t>
      </w:r>
    </w:p>
    <w:p w14:paraId="322C1F82" w14:textId="77777777" w:rsidR="00385148" w:rsidRDefault="00385148" w:rsidP="00803402">
      <w:pPr>
        <w:numPr>
          <w:ilvl w:val="0"/>
          <w:numId w:val="11"/>
        </w:numPr>
        <w:spacing w:after="0"/>
      </w:pPr>
      <w:r w:rsidRPr="00385148">
        <w:rPr>
          <w:b/>
          <w:bCs/>
        </w:rPr>
        <w:t>określonych okresów wykluczenia</w:t>
      </w:r>
      <w:r w:rsidRPr="00385148">
        <w:t xml:space="preserve"> zgodnie z ustawą.</w:t>
      </w:r>
    </w:p>
    <w:p w14:paraId="3CA4915A" w14:textId="77777777" w:rsidR="009B2AC6" w:rsidRPr="00385148" w:rsidRDefault="009B2AC6" w:rsidP="009B2AC6">
      <w:pPr>
        <w:spacing w:after="0"/>
        <w:ind w:left="720"/>
      </w:pPr>
    </w:p>
    <w:p w14:paraId="61C17BAB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XII. Warunki udziału w postępowaniu</w:t>
      </w:r>
    </w:p>
    <w:p w14:paraId="18C60312" w14:textId="627581F2" w:rsidR="009B2AC6" w:rsidRDefault="009B2AC6" w:rsidP="009B2AC6">
      <w:pPr>
        <w:spacing w:after="0"/>
      </w:pPr>
      <w:r>
        <w:t>Warunki udziału w postępowaniu, określone przez Zamawiającego spośród warunków, o których mowa w art. 112 ust. 2 ustawy:</w:t>
      </w:r>
    </w:p>
    <w:p w14:paraId="7F708A20" w14:textId="515C6769" w:rsidR="009B2AC6" w:rsidRDefault="009B2AC6" w:rsidP="009B2AC6">
      <w:pPr>
        <w:pStyle w:val="Akapitzlist"/>
        <w:numPr>
          <w:ilvl w:val="0"/>
          <w:numId w:val="32"/>
        </w:numPr>
        <w:spacing w:after="0"/>
      </w:pPr>
      <w:r>
        <w:t>Zdolność do występowania w obrocie gospodarczym</w:t>
      </w:r>
    </w:p>
    <w:p w14:paraId="1B6FDD7F" w14:textId="77777777" w:rsidR="009B2AC6" w:rsidRDefault="009B2AC6" w:rsidP="009B2AC6">
      <w:pPr>
        <w:spacing w:after="0"/>
        <w:ind w:firstLine="360"/>
      </w:pPr>
      <w:r>
        <w:t>Zamawiający nie określa warunków udziału w postępowaniu w tym zakresie.</w:t>
      </w:r>
    </w:p>
    <w:p w14:paraId="2D910BF5" w14:textId="0C35A6CA" w:rsidR="009B2AC6" w:rsidRDefault="009B2AC6" w:rsidP="009B2AC6">
      <w:pPr>
        <w:pStyle w:val="Akapitzlist"/>
        <w:numPr>
          <w:ilvl w:val="0"/>
          <w:numId w:val="32"/>
        </w:numPr>
        <w:spacing w:after="0"/>
      </w:pPr>
      <w:r>
        <w:t>Uprawnienia do prowadzenia określonej działalności gospodarczej lub zawodowej</w:t>
      </w:r>
    </w:p>
    <w:p w14:paraId="30848009" w14:textId="2EFB191A" w:rsidR="009B2AC6" w:rsidRDefault="009B2AC6" w:rsidP="009B2AC6">
      <w:pPr>
        <w:pStyle w:val="Akapitzlist"/>
        <w:spacing w:after="0"/>
        <w:ind w:left="360"/>
      </w:pPr>
      <w:r>
        <w:t>Zamawiający nie określa warunków udziału w postępowaniu w tym zakresie.</w:t>
      </w:r>
    </w:p>
    <w:p w14:paraId="66309E6D" w14:textId="0E7E7904" w:rsidR="009B2AC6" w:rsidRDefault="009B2AC6" w:rsidP="009B2AC6">
      <w:pPr>
        <w:pStyle w:val="Akapitzlist"/>
        <w:numPr>
          <w:ilvl w:val="0"/>
          <w:numId w:val="32"/>
        </w:numPr>
        <w:spacing w:after="0"/>
      </w:pPr>
      <w:r>
        <w:t>Sytuacja ekonomiczna lub finansowa</w:t>
      </w:r>
    </w:p>
    <w:p w14:paraId="723AAE89" w14:textId="77777777" w:rsidR="009B2AC6" w:rsidRDefault="009B2AC6" w:rsidP="009B2AC6">
      <w:pPr>
        <w:pStyle w:val="Akapitzlist"/>
        <w:spacing w:after="0"/>
        <w:ind w:left="360"/>
      </w:pPr>
      <w:r>
        <w:t>Zamawiający nie określa warunków udziału w postępowaniu w tym zakresie.</w:t>
      </w:r>
    </w:p>
    <w:p w14:paraId="5046B009" w14:textId="7C7BE980" w:rsidR="009B2AC6" w:rsidRDefault="009B2AC6" w:rsidP="009B2AC6">
      <w:pPr>
        <w:pStyle w:val="Akapitzlist"/>
        <w:numPr>
          <w:ilvl w:val="0"/>
          <w:numId w:val="32"/>
        </w:numPr>
        <w:spacing w:after="0"/>
      </w:pPr>
      <w:r>
        <w:t>Zdolność techniczna lub zawodowa</w:t>
      </w:r>
    </w:p>
    <w:p w14:paraId="3DCABF16" w14:textId="77777777" w:rsidR="00385148" w:rsidRPr="00385148" w:rsidRDefault="00385148" w:rsidP="009B2AC6">
      <w:pPr>
        <w:pStyle w:val="Akapitzlist"/>
        <w:spacing w:after="0"/>
        <w:ind w:left="360"/>
      </w:pPr>
      <w:r w:rsidRPr="00385148">
        <w:t xml:space="preserve">Wykonanie w ciągu ostatnich 5 lat (lub krócej, jeśli działalność trwa krócej) </w:t>
      </w:r>
      <w:r w:rsidRPr="009B2AC6">
        <w:rPr>
          <w:b/>
          <w:bCs/>
        </w:rPr>
        <w:t>co najmniej jednej roboty budowlanej</w:t>
      </w:r>
      <w:r w:rsidRPr="00385148">
        <w:t xml:space="preserve"> polegającej na budowie, przebudowie lub remoncie budynków użyteczności publicznej lub mieszkalnych, o wartości </w:t>
      </w:r>
      <w:r w:rsidRPr="009B2AC6">
        <w:rPr>
          <w:b/>
          <w:bCs/>
        </w:rPr>
        <w:t>min. 100 000 zł brutto</w:t>
      </w:r>
      <w:r w:rsidRPr="00385148">
        <w:t>.</w:t>
      </w:r>
    </w:p>
    <w:p w14:paraId="75089DA3" w14:textId="77777777" w:rsidR="009B2AC6" w:rsidRDefault="009B2AC6" w:rsidP="00803402">
      <w:pPr>
        <w:spacing w:after="0"/>
        <w:rPr>
          <w:b/>
          <w:bCs/>
        </w:rPr>
      </w:pPr>
    </w:p>
    <w:p w14:paraId="1C7A89BE" w14:textId="12417A9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XIII. Podmiotowe środki dowodowe</w:t>
      </w:r>
    </w:p>
    <w:p w14:paraId="3F5DD22B" w14:textId="77777777" w:rsidR="008E212B" w:rsidRPr="00385148" w:rsidRDefault="008E212B" w:rsidP="008E212B">
      <w:pPr>
        <w:numPr>
          <w:ilvl w:val="0"/>
          <w:numId w:val="33"/>
        </w:numPr>
        <w:spacing w:after="0"/>
      </w:pPr>
      <w:r w:rsidRPr="00385148">
        <w:t xml:space="preserve">Do oferty Wykonawca dołącza </w:t>
      </w:r>
      <w:r w:rsidRPr="00385148">
        <w:rPr>
          <w:b/>
          <w:bCs/>
        </w:rPr>
        <w:t>oświadczenia</w:t>
      </w:r>
      <w:r w:rsidRPr="00385148">
        <w:t xml:space="preserve"> o spełnianiu warunków udziału i braku podstaw wykluczenia (Załącznik nr 3).</w:t>
      </w:r>
    </w:p>
    <w:p w14:paraId="11F6CCDE" w14:textId="4A94835D" w:rsidR="009B2AC6" w:rsidRPr="009B2AC6" w:rsidRDefault="009B2AC6" w:rsidP="008E212B">
      <w:pPr>
        <w:pStyle w:val="Akapitzlist"/>
        <w:numPr>
          <w:ilvl w:val="0"/>
          <w:numId w:val="33"/>
        </w:numPr>
        <w:spacing w:after="0"/>
      </w:pPr>
      <w:r w:rsidRPr="009B2AC6">
        <w:t>Zamawiający przed wyborem najkorzystniejszej oferty wezwie Wykonawcę, którego oferta została najwyżej oceniona, do złożenia w wyznaczony terminie, nie krótszym niż 5 dni, aktualnych na dzień złożenia podmiotowych środków dowodowych</w:t>
      </w:r>
      <w:r w:rsidR="008E212B">
        <w:t>.</w:t>
      </w:r>
    </w:p>
    <w:p w14:paraId="2076077C" w14:textId="77777777" w:rsidR="00385148" w:rsidRPr="00385148" w:rsidRDefault="00385148" w:rsidP="008E212B">
      <w:pPr>
        <w:numPr>
          <w:ilvl w:val="0"/>
          <w:numId w:val="33"/>
        </w:numPr>
        <w:spacing w:after="0"/>
      </w:pPr>
      <w:r w:rsidRPr="00385148">
        <w:t>Wykonawca, którego oferta została najwyżej oceniona, składa:</w:t>
      </w:r>
    </w:p>
    <w:p w14:paraId="6B09DD90" w14:textId="3F87044A" w:rsidR="00385148" w:rsidRPr="00385148" w:rsidRDefault="00385148" w:rsidP="008E212B">
      <w:pPr>
        <w:numPr>
          <w:ilvl w:val="1"/>
          <w:numId w:val="33"/>
        </w:numPr>
        <w:spacing w:after="0"/>
      </w:pPr>
      <w:r w:rsidRPr="00385148">
        <w:t xml:space="preserve">odpis z rejestru </w:t>
      </w:r>
      <w:r w:rsidR="008E212B">
        <w:t xml:space="preserve">KRS </w:t>
      </w:r>
      <w:r w:rsidRPr="00385148">
        <w:t>lub CEIDG</w:t>
      </w:r>
    </w:p>
    <w:p w14:paraId="7485BC05" w14:textId="77777777" w:rsidR="00385148" w:rsidRPr="00385148" w:rsidRDefault="00385148" w:rsidP="008E212B">
      <w:pPr>
        <w:numPr>
          <w:ilvl w:val="1"/>
          <w:numId w:val="33"/>
        </w:numPr>
        <w:spacing w:after="0"/>
      </w:pPr>
      <w:r w:rsidRPr="00385148">
        <w:t>wykaz robót (Załącznik nr 5) wraz z dowodami należytego wykonania</w:t>
      </w:r>
    </w:p>
    <w:p w14:paraId="498AFC6F" w14:textId="77777777" w:rsidR="00385148" w:rsidRPr="00385148" w:rsidRDefault="00385148" w:rsidP="008E212B">
      <w:pPr>
        <w:numPr>
          <w:ilvl w:val="1"/>
          <w:numId w:val="33"/>
        </w:numPr>
        <w:spacing w:after="0"/>
      </w:pPr>
      <w:r w:rsidRPr="00385148">
        <w:t>oświadczenie o grupie kapitałowej (Załącznik nr 6)</w:t>
      </w:r>
    </w:p>
    <w:p w14:paraId="74030876" w14:textId="39BC6B77" w:rsidR="00385148" w:rsidRDefault="00385148" w:rsidP="008E212B">
      <w:pPr>
        <w:numPr>
          <w:ilvl w:val="1"/>
          <w:numId w:val="33"/>
        </w:numPr>
        <w:spacing w:after="0"/>
      </w:pPr>
      <w:r w:rsidRPr="00385148">
        <w:lastRenderedPageBreak/>
        <w:t>dokumenty potwierdzające spełnianie warunków udziału (jeżeli dotyczy podmiotów trzecich)</w:t>
      </w:r>
      <w:r w:rsidR="008E212B">
        <w:t>.</w:t>
      </w:r>
    </w:p>
    <w:p w14:paraId="48E4714A" w14:textId="77777777" w:rsidR="008E212B" w:rsidRPr="00385148" w:rsidRDefault="008E212B" w:rsidP="008E212B">
      <w:pPr>
        <w:spacing w:after="0"/>
        <w:ind w:left="1440"/>
      </w:pPr>
    </w:p>
    <w:p w14:paraId="1D490971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XIV. Komunikacja w postępowaniu</w:t>
      </w:r>
    </w:p>
    <w:p w14:paraId="15FBF637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Komunikacja między Zamawiającym a Wykonawcami odbywa się za pośrednictwem </w:t>
      </w:r>
      <w:r w:rsidRPr="00385148">
        <w:rPr>
          <w:b/>
          <w:bCs/>
        </w:rPr>
        <w:t>Platformy e</w:t>
      </w:r>
      <w:r w:rsidRPr="00385148">
        <w:rPr>
          <w:b/>
          <w:bCs/>
        </w:rPr>
        <w:noBreakHyphen/>
        <w:t>Zamówienia</w:t>
      </w:r>
      <w:r w:rsidRPr="00385148">
        <w:t xml:space="preserve">: </w:t>
      </w:r>
      <w:hyperlink r:id="rId7" w:tgtFrame="_blank" w:tooltip="ezamowienia.gov.pl" w:history="1">
        <w:r w:rsidRPr="00385148">
          <w:rPr>
            <w:rStyle w:val="Hipercze"/>
          </w:rPr>
          <w:t>https://ezamowienia.gov.pl</w:t>
        </w:r>
      </w:hyperlink>
    </w:p>
    <w:p w14:paraId="7E215E5D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Korzystanie z Platformy jest </w:t>
      </w:r>
      <w:r w:rsidRPr="00385148">
        <w:rPr>
          <w:b/>
          <w:bCs/>
        </w:rPr>
        <w:t>bezpłatne</w:t>
      </w:r>
      <w:r w:rsidRPr="00385148">
        <w:t>.</w:t>
      </w:r>
    </w:p>
    <w:p w14:paraId="612E1370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Wykonawca musi posiadać konto podmiotu „Wykonawca” na Platformie e</w:t>
      </w:r>
      <w:r w:rsidRPr="00385148">
        <w:noBreakHyphen/>
        <w:t>Zamówienia, aby złożyć ofertę.</w:t>
      </w:r>
    </w:p>
    <w:p w14:paraId="3FACA10E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Szczegółowe zasady korzystania z Platformy określa jej </w:t>
      </w:r>
      <w:r w:rsidRPr="00385148">
        <w:rPr>
          <w:b/>
          <w:bCs/>
        </w:rPr>
        <w:t>Regulamin</w:t>
      </w:r>
      <w:r w:rsidRPr="00385148">
        <w:t xml:space="preserve"> oraz dokumentacja dostępna w zakładce „Centrum Pomocy”.</w:t>
      </w:r>
    </w:p>
    <w:p w14:paraId="5CAB691B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Przeglądanie dokumentacji postępowania nie wymaga logowania.</w:t>
      </w:r>
    </w:p>
    <w:p w14:paraId="36EC148A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Dokumenty elektroniczne muszą być sporządzone zgodnie z rozporządzeniem Prezesa Rady Ministrów z dnia 30 grudnia 2020 r. w sprawie wymagań dla dokumentów elektronicznych.</w:t>
      </w:r>
    </w:p>
    <w:p w14:paraId="19DCC2E8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Dokumenty sporządza się w formatach określonych w rozporządzeniu w sprawie Krajowych Ram Interoperacyjności.</w:t>
      </w:r>
    </w:p>
    <w:p w14:paraId="452E10C7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Informacje i oświadczenia mogą być przekazywane:</w:t>
      </w:r>
    </w:p>
    <w:p w14:paraId="13467B9C" w14:textId="77777777" w:rsidR="00385148" w:rsidRPr="00385148" w:rsidRDefault="00385148" w:rsidP="00803402">
      <w:pPr>
        <w:numPr>
          <w:ilvl w:val="1"/>
          <w:numId w:val="13"/>
        </w:numPr>
        <w:spacing w:after="0"/>
      </w:pPr>
      <w:r w:rsidRPr="00385148">
        <w:t>jako załączniki w dopuszczalnych formatach, lub</w:t>
      </w:r>
    </w:p>
    <w:p w14:paraId="1200D6EF" w14:textId="77777777" w:rsidR="00385148" w:rsidRPr="00385148" w:rsidRDefault="00385148" w:rsidP="00803402">
      <w:pPr>
        <w:numPr>
          <w:ilvl w:val="1"/>
          <w:numId w:val="13"/>
        </w:numPr>
        <w:spacing w:after="0"/>
      </w:pPr>
      <w:r w:rsidRPr="00385148">
        <w:t>jako treść wpisana bezpośrednio w formularzu komunikacji.</w:t>
      </w:r>
    </w:p>
    <w:p w14:paraId="45423856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Dokumenty zawierające tajemnicę przedsiębiorstwa muszą być przekazane w </w:t>
      </w:r>
      <w:r w:rsidRPr="00385148">
        <w:rPr>
          <w:b/>
          <w:bCs/>
        </w:rPr>
        <w:t>wydzielonym, oznaczonym pliku</w:t>
      </w:r>
      <w:r w:rsidRPr="00385148">
        <w:t>.</w:t>
      </w:r>
    </w:p>
    <w:p w14:paraId="187806D9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Komunikacja (z wyłączeniem składania ofert) odbywa się przez </w:t>
      </w:r>
      <w:r w:rsidRPr="00385148">
        <w:rPr>
          <w:b/>
          <w:bCs/>
        </w:rPr>
        <w:t>Formularze do komunikacji</w:t>
      </w:r>
      <w:r w:rsidRPr="00385148">
        <w:t xml:space="preserve"> dostępne na Platformie.</w:t>
      </w:r>
    </w:p>
    <w:p w14:paraId="4FAB70DF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Dokumenty podpisane kwalifikowanym podpisem elektronicznym mogą być składane w wariancie podpisu </w:t>
      </w:r>
      <w:r w:rsidRPr="00385148">
        <w:rPr>
          <w:b/>
          <w:bCs/>
        </w:rPr>
        <w:t>wewnętrznego lub zewnętrznego</w:t>
      </w:r>
      <w:r w:rsidRPr="00385148">
        <w:t>.</w:t>
      </w:r>
    </w:p>
    <w:p w14:paraId="7F160422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Pełna funkcjonalność formularzy wymaga konta „Wykonawcy”; pytania do SWZ można zadawać z konta uproszczonego.</w:t>
      </w:r>
    </w:p>
    <w:p w14:paraId="0AA9867D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Wszystkie wiadomości są widoczne w zakładce „Komunikacja”.</w:t>
      </w:r>
    </w:p>
    <w:p w14:paraId="24991FE3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Maksymalny rozmiar załączników w jednym formularzu: </w:t>
      </w:r>
      <w:r w:rsidRPr="00385148">
        <w:rPr>
          <w:b/>
          <w:bCs/>
        </w:rPr>
        <w:t>150 MB</w:t>
      </w:r>
      <w:r w:rsidRPr="00385148">
        <w:t>.</w:t>
      </w:r>
    </w:p>
    <w:p w14:paraId="2168FCF7" w14:textId="77777777" w:rsidR="00385148" w:rsidRPr="00385148" w:rsidRDefault="00385148" w:rsidP="00803402">
      <w:pPr>
        <w:numPr>
          <w:ilvl w:val="0"/>
          <w:numId w:val="13"/>
        </w:numPr>
        <w:spacing w:after="0"/>
      </w:pPr>
      <w:r w:rsidRPr="00385148">
        <w:t>Minimalne wymagania techniczne określa Regulamin Platformy.</w:t>
      </w:r>
    </w:p>
    <w:p w14:paraId="53BD5DBB" w14:textId="77777777" w:rsidR="00385148" w:rsidRDefault="00385148" w:rsidP="00803402">
      <w:pPr>
        <w:numPr>
          <w:ilvl w:val="0"/>
          <w:numId w:val="13"/>
        </w:numPr>
        <w:spacing w:after="0"/>
      </w:pPr>
      <w:r w:rsidRPr="00385148">
        <w:t xml:space="preserve">Wsparcie techniczne dostępne jest pod numerem </w:t>
      </w:r>
      <w:r w:rsidRPr="00385148">
        <w:rPr>
          <w:b/>
          <w:bCs/>
        </w:rPr>
        <w:t>(32) 77 88 999</w:t>
      </w:r>
      <w:r w:rsidRPr="00385148">
        <w:t xml:space="preserve"> lub przez formularz „Zgłoś problem”.</w:t>
      </w:r>
    </w:p>
    <w:p w14:paraId="2332AC23" w14:textId="77777777" w:rsidR="008E212B" w:rsidRPr="00385148" w:rsidRDefault="008E212B" w:rsidP="008E212B">
      <w:pPr>
        <w:spacing w:after="0"/>
        <w:ind w:left="720"/>
      </w:pPr>
    </w:p>
    <w:p w14:paraId="22C1AC26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XV. Opis sposobu przygotowania i składania oferty</w:t>
      </w:r>
    </w:p>
    <w:p w14:paraId="7AF5DFC7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Wykonawca składa </w:t>
      </w:r>
      <w:r w:rsidRPr="00385148">
        <w:rPr>
          <w:b/>
          <w:bCs/>
        </w:rPr>
        <w:t>jedną ofertę</w:t>
      </w:r>
      <w:r w:rsidRPr="00385148">
        <w:t>.</w:t>
      </w:r>
    </w:p>
    <w:p w14:paraId="4596DB6A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Ofertę sporządza się na </w:t>
      </w:r>
      <w:r w:rsidRPr="00385148">
        <w:rPr>
          <w:b/>
          <w:bCs/>
        </w:rPr>
        <w:t>Formularzu Oferty – Załącznik nr 1</w:t>
      </w:r>
      <w:r w:rsidRPr="00385148">
        <w:t>.</w:t>
      </w:r>
    </w:p>
    <w:p w14:paraId="476C50BE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Wraz z ofertą należy złożyć:</w:t>
      </w:r>
    </w:p>
    <w:p w14:paraId="21625DB2" w14:textId="77777777" w:rsidR="00385148" w:rsidRPr="00385148" w:rsidRDefault="00385148" w:rsidP="00803402">
      <w:pPr>
        <w:numPr>
          <w:ilvl w:val="1"/>
          <w:numId w:val="14"/>
        </w:numPr>
        <w:spacing w:after="0"/>
      </w:pPr>
      <w:r w:rsidRPr="00385148">
        <w:t>oświadczenia z Załącznika nr 3</w:t>
      </w:r>
    </w:p>
    <w:p w14:paraId="55B132E1" w14:textId="77777777" w:rsidR="00385148" w:rsidRPr="00385148" w:rsidRDefault="00385148" w:rsidP="00803402">
      <w:pPr>
        <w:numPr>
          <w:ilvl w:val="1"/>
          <w:numId w:val="14"/>
        </w:numPr>
        <w:spacing w:after="0"/>
      </w:pPr>
      <w:r w:rsidRPr="00385148">
        <w:t>pełnomocnictwo (jeżeli dotyczy)</w:t>
      </w:r>
    </w:p>
    <w:p w14:paraId="09F9CAF1" w14:textId="77777777" w:rsidR="00385148" w:rsidRPr="00385148" w:rsidRDefault="00385148" w:rsidP="00803402">
      <w:pPr>
        <w:numPr>
          <w:ilvl w:val="1"/>
          <w:numId w:val="14"/>
        </w:numPr>
        <w:spacing w:after="0"/>
      </w:pPr>
      <w:r w:rsidRPr="00385148">
        <w:t>zobowiązanie podmiotu trzeciego (jeżeli dotyczy)</w:t>
      </w:r>
    </w:p>
    <w:p w14:paraId="4EEB33ED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Oferta musi być złożona </w:t>
      </w:r>
      <w:r w:rsidRPr="00385148">
        <w:rPr>
          <w:b/>
          <w:bCs/>
        </w:rPr>
        <w:t>w formie elektronicznej</w:t>
      </w:r>
      <w:r w:rsidRPr="00385148">
        <w:t xml:space="preserve"> i podpisana:</w:t>
      </w:r>
    </w:p>
    <w:p w14:paraId="3033E3AA" w14:textId="77777777" w:rsidR="00385148" w:rsidRPr="00385148" w:rsidRDefault="00385148" w:rsidP="00803402">
      <w:pPr>
        <w:numPr>
          <w:ilvl w:val="1"/>
          <w:numId w:val="15"/>
        </w:numPr>
        <w:spacing w:after="0"/>
      </w:pPr>
      <w:r w:rsidRPr="00385148">
        <w:t>kwalifikowanym podpisem elektronicznym,</w:t>
      </w:r>
    </w:p>
    <w:p w14:paraId="51B1BF0F" w14:textId="4F38DEE7" w:rsidR="00385148" w:rsidRPr="00385148" w:rsidRDefault="008E212B" w:rsidP="00803402">
      <w:pPr>
        <w:numPr>
          <w:ilvl w:val="1"/>
          <w:numId w:val="15"/>
        </w:numPr>
        <w:spacing w:after="0"/>
      </w:pPr>
      <w:r>
        <w:t xml:space="preserve">lub </w:t>
      </w:r>
      <w:r w:rsidR="00385148" w:rsidRPr="00385148">
        <w:t>podpisem zaufanym,</w:t>
      </w:r>
    </w:p>
    <w:p w14:paraId="2AFB752C" w14:textId="6122FD8C" w:rsidR="00385148" w:rsidRPr="00385148" w:rsidRDefault="008E212B" w:rsidP="00803402">
      <w:pPr>
        <w:numPr>
          <w:ilvl w:val="1"/>
          <w:numId w:val="15"/>
        </w:numPr>
        <w:spacing w:after="0"/>
      </w:pPr>
      <w:r>
        <w:t xml:space="preserve">lub </w:t>
      </w:r>
      <w:r w:rsidR="00385148" w:rsidRPr="00385148">
        <w:t>podpisem osobistym.</w:t>
      </w:r>
    </w:p>
    <w:p w14:paraId="0BCAE0D8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Oferta musi być sporządzona w </w:t>
      </w:r>
      <w:r w:rsidRPr="00385148">
        <w:rPr>
          <w:b/>
          <w:bCs/>
        </w:rPr>
        <w:t>języku polskim</w:t>
      </w:r>
      <w:r w:rsidRPr="00385148">
        <w:t>.</w:t>
      </w:r>
    </w:p>
    <w:p w14:paraId="0120795E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Informacje stanowiące tajemnicę przedsiębiorstwa muszą być:</w:t>
      </w:r>
    </w:p>
    <w:p w14:paraId="55DCB5C8" w14:textId="77777777" w:rsidR="00385148" w:rsidRPr="00385148" w:rsidRDefault="00385148" w:rsidP="00803402">
      <w:pPr>
        <w:numPr>
          <w:ilvl w:val="1"/>
          <w:numId w:val="16"/>
        </w:numPr>
        <w:spacing w:after="0"/>
      </w:pPr>
      <w:r w:rsidRPr="00385148">
        <w:lastRenderedPageBreak/>
        <w:t>zastrzeżone,</w:t>
      </w:r>
    </w:p>
    <w:p w14:paraId="0F36A110" w14:textId="77777777" w:rsidR="00385148" w:rsidRPr="00385148" w:rsidRDefault="00385148" w:rsidP="00803402">
      <w:pPr>
        <w:numPr>
          <w:ilvl w:val="1"/>
          <w:numId w:val="16"/>
        </w:numPr>
        <w:spacing w:after="0"/>
      </w:pPr>
      <w:r w:rsidRPr="00385148">
        <w:t>wykazane jako tajemnica,</w:t>
      </w:r>
    </w:p>
    <w:p w14:paraId="3DCD94DD" w14:textId="77777777" w:rsidR="00385148" w:rsidRPr="00385148" w:rsidRDefault="00385148" w:rsidP="00803402">
      <w:pPr>
        <w:numPr>
          <w:ilvl w:val="1"/>
          <w:numId w:val="16"/>
        </w:numPr>
        <w:spacing w:after="0"/>
      </w:pPr>
      <w:r w:rsidRPr="00385148">
        <w:t>złożone w osobnym pliku.</w:t>
      </w:r>
    </w:p>
    <w:p w14:paraId="12D4C904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Formularz Oferty podpisuje się </w:t>
      </w:r>
      <w:r w:rsidRPr="00385148">
        <w:rPr>
          <w:b/>
          <w:bCs/>
        </w:rPr>
        <w:t xml:space="preserve">podpisem </w:t>
      </w:r>
      <w:proofErr w:type="spellStart"/>
      <w:r w:rsidRPr="00385148">
        <w:rPr>
          <w:b/>
          <w:bCs/>
        </w:rPr>
        <w:t>PAdES</w:t>
      </w:r>
      <w:proofErr w:type="spellEnd"/>
      <w:r w:rsidRPr="00385148">
        <w:t>, rekomendowany typ wewnętrzny.</w:t>
      </w:r>
    </w:p>
    <w:p w14:paraId="0830530E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Pozostałe dokumenty mogą być podpisane podpisem wewnętrznym lub zewnętrznym.</w:t>
      </w:r>
    </w:p>
    <w:p w14:paraId="40EF0731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Podpisanie pliku archiwum (ZIP) jest równoznaczne z podpisaniem wszystkich dokumentów w środku.</w:t>
      </w:r>
    </w:p>
    <w:p w14:paraId="2CF3CB1A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System automatycznie szyfruje złożone pliki i generuje EPP oraz EPO.</w:t>
      </w:r>
    </w:p>
    <w:p w14:paraId="1FC3784B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Oferta może być złożona </w:t>
      </w:r>
      <w:r w:rsidRPr="00385148">
        <w:rPr>
          <w:b/>
          <w:bCs/>
        </w:rPr>
        <w:t>wyłącznie do upływu terminu składania ofert</w:t>
      </w:r>
      <w:r w:rsidRPr="00385148">
        <w:t>.</w:t>
      </w:r>
    </w:p>
    <w:p w14:paraId="28EA928A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Wykonawca może wycofać ofertę przed upływem terminu składania ofert.</w:t>
      </w:r>
    </w:p>
    <w:p w14:paraId="4A0481F0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Maksymalny łączny rozmiar plików oferty: </w:t>
      </w:r>
      <w:r w:rsidRPr="00385148">
        <w:rPr>
          <w:b/>
          <w:bCs/>
        </w:rPr>
        <w:t>250 MB</w:t>
      </w:r>
      <w:r w:rsidRPr="00385148">
        <w:t>.</w:t>
      </w:r>
    </w:p>
    <w:p w14:paraId="29F9AACE" w14:textId="77777777" w:rsidR="00385148" w:rsidRPr="00385148" w:rsidRDefault="00385148" w:rsidP="00803402">
      <w:pPr>
        <w:numPr>
          <w:ilvl w:val="0"/>
          <w:numId w:val="14"/>
        </w:numPr>
        <w:spacing w:after="0"/>
      </w:pPr>
      <w:r w:rsidRPr="00385148">
        <w:t>Po upływie terminu składania ofert nie można dokonać zmian ani wycofać oferty.</w:t>
      </w:r>
    </w:p>
    <w:p w14:paraId="6A1A79C6" w14:textId="77777777" w:rsidR="00385148" w:rsidRDefault="00385148" w:rsidP="00803402">
      <w:pPr>
        <w:numPr>
          <w:ilvl w:val="0"/>
          <w:numId w:val="14"/>
        </w:numPr>
        <w:spacing w:after="0"/>
      </w:pPr>
      <w:r w:rsidRPr="00385148">
        <w:t xml:space="preserve">Wykonawca informuje Zamawiającego, czy wybór jego oferty spowoduje powstanie obowiązku podatkowego po stronie Zamawiającego (art. 225 ust. 2 </w:t>
      </w:r>
      <w:proofErr w:type="spellStart"/>
      <w:r w:rsidRPr="00385148">
        <w:t>Pzp</w:t>
      </w:r>
      <w:proofErr w:type="spellEnd"/>
      <w:r w:rsidRPr="00385148">
        <w:t>).</w:t>
      </w:r>
    </w:p>
    <w:p w14:paraId="5D7250EA" w14:textId="77777777" w:rsidR="008E212B" w:rsidRPr="00385148" w:rsidRDefault="008E212B" w:rsidP="008E212B">
      <w:pPr>
        <w:spacing w:after="0"/>
        <w:ind w:left="720"/>
      </w:pPr>
    </w:p>
    <w:p w14:paraId="14BE9213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XVI. Wadium</w:t>
      </w:r>
    </w:p>
    <w:p w14:paraId="6DF6A104" w14:textId="77777777" w:rsidR="00385148" w:rsidRDefault="00385148" w:rsidP="00803402">
      <w:pPr>
        <w:spacing w:after="0"/>
      </w:pPr>
      <w:r w:rsidRPr="00385148">
        <w:t xml:space="preserve">Zamawiający </w:t>
      </w:r>
      <w:r w:rsidRPr="008E212B">
        <w:t>nie wymaga wniesienia wadium.</w:t>
      </w:r>
    </w:p>
    <w:p w14:paraId="0F020766" w14:textId="77777777" w:rsidR="008E212B" w:rsidRPr="008E212B" w:rsidRDefault="008E212B" w:rsidP="00803402">
      <w:pPr>
        <w:spacing w:after="0"/>
      </w:pPr>
    </w:p>
    <w:p w14:paraId="298C068C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XVII. Termin składania i otwarcia ofert</w:t>
      </w:r>
    </w:p>
    <w:p w14:paraId="7BE3F881" w14:textId="36F8DC54" w:rsidR="00385148" w:rsidRPr="00385148" w:rsidRDefault="00385148" w:rsidP="00803402">
      <w:pPr>
        <w:numPr>
          <w:ilvl w:val="0"/>
          <w:numId w:val="17"/>
        </w:numPr>
        <w:spacing w:after="0"/>
      </w:pPr>
      <w:r w:rsidRPr="00385148">
        <w:rPr>
          <w:b/>
          <w:bCs/>
        </w:rPr>
        <w:t>Termin składania ofert:</w:t>
      </w:r>
      <w:r w:rsidRPr="00385148">
        <w:t xml:space="preserve"> </w:t>
      </w:r>
      <w:r w:rsidRPr="00385148">
        <w:rPr>
          <w:b/>
          <w:bCs/>
        </w:rPr>
        <w:t>2</w:t>
      </w:r>
      <w:r w:rsidR="00B577E7">
        <w:rPr>
          <w:b/>
          <w:bCs/>
        </w:rPr>
        <w:t>6</w:t>
      </w:r>
      <w:r w:rsidRPr="00385148">
        <w:rPr>
          <w:b/>
          <w:bCs/>
        </w:rPr>
        <w:t xml:space="preserve"> października 2026 r., godz. 15:00</w:t>
      </w:r>
    </w:p>
    <w:p w14:paraId="73C17049" w14:textId="2F8BF42B" w:rsidR="00385148" w:rsidRPr="008E212B" w:rsidRDefault="00385148" w:rsidP="00803402">
      <w:pPr>
        <w:numPr>
          <w:ilvl w:val="0"/>
          <w:numId w:val="17"/>
        </w:numPr>
        <w:spacing w:after="0"/>
      </w:pPr>
      <w:r w:rsidRPr="00385148">
        <w:rPr>
          <w:b/>
          <w:bCs/>
        </w:rPr>
        <w:t>Otwarcie ofert:</w:t>
      </w:r>
      <w:r w:rsidRPr="00385148">
        <w:t xml:space="preserve"> </w:t>
      </w:r>
      <w:r w:rsidR="008E212B" w:rsidRPr="008E212B">
        <w:rPr>
          <w:b/>
          <w:bCs/>
        </w:rPr>
        <w:t>2</w:t>
      </w:r>
      <w:r w:rsidR="00B577E7">
        <w:rPr>
          <w:b/>
          <w:bCs/>
        </w:rPr>
        <w:t>6</w:t>
      </w:r>
      <w:r w:rsidR="008E212B" w:rsidRPr="008E212B">
        <w:rPr>
          <w:b/>
          <w:bCs/>
        </w:rPr>
        <w:t xml:space="preserve"> października 20</w:t>
      </w:r>
      <w:r w:rsidR="004A750A">
        <w:rPr>
          <w:b/>
          <w:bCs/>
        </w:rPr>
        <w:t>26 r., godz. 15:</w:t>
      </w:r>
      <w:r w:rsidR="008E212B">
        <w:rPr>
          <w:b/>
          <w:bCs/>
        </w:rPr>
        <w:t>15</w:t>
      </w:r>
    </w:p>
    <w:p w14:paraId="1F44DDC0" w14:textId="77777777" w:rsidR="008E212B" w:rsidRPr="00385148" w:rsidRDefault="008E212B" w:rsidP="008E212B">
      <w:pPr>
        <w:spacing w:after="0"/>
        <w:ind w:left="720"/>
      </w:pPr>
    </w:p>
    <w:p w14:paraId="5EFD916F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XVIII. Termin związania ofertą</w:t>
      </w:r>
    </w:p>
    <w:p w14:paraId="40C14556" w14:textId="412DAC6B" w:rsidR="00385148" w:rsidRPr="00385148" w:rsidRDefault="00385148" w:rsidP="00803402">
      <w:pPr>
        <w:numPr>
          <w:ilvl w:val="0"/>
          <w:numId w:val="18"/>
        </w:numPr>
        <w:spacing w:after="0"/>
      </w:pPr>
      <w:r w:rsidRPr="00385148">
        <w:t xml:space="preserve">Termin związania ofertą wynosi </w:t>
      </w:r>
      <w:r w:rsidRPr="00385148">
        <w:rPr>
          <w:b/>
          <w:bCs/>
        </w:rPr>
        <w:t>30 dni</w:t>
      </w:r>
      <w:r w:rsidRPr="00385148">
        <w:t xml:space="preserve"> i upływa w dniu </w:t>
      </w:r>
      <w:r w:rsidRPr="00385148">
        <w:rPr>
          <w:b/>
          <w:bCs/>
        </w:rPr>
        <w:t>2</w:t>
      </w:r>
      <w:r w:rsidR="00B577E7">
        <w:rPr>
          <w:b/>
          <w:bCs/>
        </w:rPr>
        <w:t>6</w:t>
      </w:r>
      <w:r w:rsidRPr="00385148">
        <w:rPr>
          <w:b/>
          <w:bCs/>
        </w:rPr>
        <w:t xml:space="preserve"> listopada 2026 r.</w:t>
      </w:r>
    </w:p>
    <w:p w14:paraId="518DD14D" w14:textId="77777777" w:rsidR="00385148" w:rsidRPr="00385148" w:rsidRDefault="00385148" w:rsidP="00803402">
      <w:pPr>
        <w:numPr>
          <w:ilvl w:val="0"/>
          <w:numId w:val="18"/>
        </w:numPr>
        <w:spacing w:after="0"/>
      </w:pPr>
      <w:r w:rsidRPr="00385148">
        <w:t>Bieg terminu rozpoczyna się wraz z upływem terminu składania ofert.</w:t>
      </w:r>
    </w:p>
    <w:p w14:paraId="48A367BD" w14:textId="77777777" w:rsidR="00385148" w:rsidRDefault="00385148" w:rsidP="00803402">
      <w:pPr>
        <w:numPr>
          <w:ilvl w:val="0"/>
          <w:numId w:val="18"/>
        </w:numPr>
        <w:spacing w:after="0"/>
      </w:pPr>
      <w:r w:rsidRPr="00385148">
        <w:t xml:space="preserve">Zasady przedłużenia terminu związania ofertą określa art. 307 </w:t>
      </w:r>
      <w:proofErr w:type="spellStart"/>
      <w:r w:rsidRPr="00385148">
        <w:t>Pzp</w:t>
      </w:r>
      <w:proofErr w:type="spellEnd"/>
      <w:r w:rsidRPr="00385148">
        <w:t>.</w:t>
      </w:r>
    </w:p>
    <w:p w14:paraId="757CB6C1" w14:textId="77777777" w:rsidR="008E212B" w:rsidRPr="00385148" w:rsidRDefault="008E212B" w:rsidP="008E212B">
      <w:pPr>
        <w:spacing w:after="0"/>
        <w:ind w:left="720"/>
      </w:pPr>
    </w:p>
    <w:p w14:paraId="56BDD9D0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XIX. Kryteria oceny ofert</w:t>
      </w:r>
    </w:p>
    <w:p w14:paraId="4C59D7B4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1. Kryterium „C” – Cena brutto (waga 60%)</w:t>
      </w:r>
    </w:p>
    <w:p w14:paraId="2DB4F7BF" w14:textId="77777777" w:rsidR="00385148" w:rsidRPr="00385148" w:rsidRDefault="00385148" w:rsidP="00803402">
      <w:pPr>
        <w:spacing w:after="0"/>
      </w:pPr>
      <w:r w:rsidRPr="00385148">
        <w:t xml:space="preserve">Oceniana jest </w:t>
      </w:r>
      <w:r w:rsidRPr="00385148">
        <w:rPr>
          <w:b/>
          <w:bCs/>
        </w:rPr>
        <w:t>łączna cena brutto</w:t>
      </w:r>
      <w:r w:rsidRPr="00385148">
        <w:t xml:space="preserve"> za realizację zamówienia.</w:t>
      </w:r>
    </w:p>
    <w:p w14:paraId="12912EAF" w14:textId="77777777" w:rsidR="00385148" w:rsidRPr="00385148" w:rsidRDefault="00385148" w:rsidP="00803402">
      <w:pPr>
        <w:numPr>
          <w:ilvl w:val="0"/>
          <w:numId w:val="19"/>
        </w:numPr>
        <w:spacing w:after="0"/>
      </w:pPr>
      <w:r w:rsidRPr="00385148">
        <w:t xml:space="preserve">oferta z najniższą ceną otrzymuje </w:t>
      </w:r>
      <w:r w:rsidRPr="00385148">
        <w:rPr>
          <w:b/>
          <w:bCs/>
        </w:rPr>
        <w:t>60 pkt</w:t>
      </w:r>
    </w:p>
    <w:p w14:paraId="66B8B04F" w14:textId="77777777" w:rsidR="00385148" w:rsidRPr="00385148" w:rsidRDefault="00385148" w:rsidP="00803402">
      <w:pPr>
        <w:numPr>
          <w:ilvl w:val="0"/>
          <w:numId w:val="19"/>
        </w:numPr>
        <w:spacing w:after="0"/>
      </w:pPr>
      <w:r w:rsidRPr="00385148">
        <w:t>pozostałe oferty:</w:t>
      </w:r>
    </w:p>
    <w:p w14:paraId="5650C481" w14:textId="725C5729" w:rsidR="00385148" w:rsidRPr="00385148" w:rsidRDefault="00385148" w:rsidP="00803402">
      <w:pPr>
        <w:spacing w:after="0"/>
      </w:pPr>
      <m:oMathPara>
        <m:oMath>
          <m:r>
            <w:rPr>
              <w:rFonts w:ascii="Cambria Math" w:hAnsi="Cambria Math"/>
            </w:rPr>
            <m:t>C=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o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×60</m:t>
          </m:r>
        </m:oMath>
      </m:oMathPara>
    </w:p>
    <w:p w14:paraId="738F61BA" w14:textId="77777777" w:rsidR="00385148" w:rsidRPr="00385148" w:rsidRDefault="00385148" w:rsidP="00803402">
      <w:pPr>
        <w:spacing w:after="0"/>
      </w:pPr>
      <w:r w:rsidRPr="00385148">
        <w:t>gdzie:</w:t>
      </w:r>
    </w:p>
    <w:p w14:paraId="5EA506BE" w14:textId="3D909CDF" w:rsidR="00385148" w:rsidRPr="00385148" w:rsidRDefault="00B3595A" w:rsidP="00803402">
      <w:pPr>
        <w:numPr>
          <w:ilvl w:val="0"/>
          <w:numId w:val="20"/>
        </w:numPr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b>
        </m:sSub>
      </m:oMath>
      <w:r w:rsidR="00385148" w:rsidRPr="00385148">
        <w:t>– najniższa cena brutto</w:t>
      </w:r>
    </w:p>
    <w:p w14:paraId="4EAD0B46" w14:textId="6B657291" w:rsidR="008E212B" w:rsidRPr="00385148" w:rsidRDefault="00B3595A" w:rsidP="008E212B">
      <w:pPr>
        <w:numPr>
          <w:ilvl w:val="0"/>
          <w:numId w:val="20"/>
        </w:numPr>
        <w:spacing w:after="0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o</m:t>
            </m:r>
          </m:sub>
        </m:sSub>
      </m:oMath>
      <w:r w:rsidR="00385148" w:rsidRPr="00385148">
        <w:t>– cena brutto badanej oferty</w:t>
      </w:r>
    </w:p>
    <w:p w14:paraId="3C95965A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2. Kryterium „T” – Termin wykonania (waga 20%)</w:t>
      </w:r>
    </w:p>
    <w:p w14:paraId="51B5C9BE" w14:textId="77777777" w:rsidR="00385148" w:rsidRPr="00385148" w:rsidRDefault="00385148" w:rsidP="00803402">
      <w:pPr>
        <w:spacing w:after="0"/>
      </w:pPr>
      <w:r w:rsidRPr="00385148">
        <w:t xml:space="preserve">Deklaracja wykonania zamówienia </w:t>
      </w:r>
      <w:r w:rsidRPr="00385148">
        <w:rPr>
          <w:b/>
          <w:bCs/>
        </w:rPr>
        <w:t>do 11 grudnia 2026 r.</w:t>
      </w:r>
      <w:r w:rsidRPr="00385148">
        <w:t>:</w:t>
      </w:r>
    </w:p>
    <w:p w14:paraId="46097010" w14:textId="4D9ADD4E" w:rsidR="00385148" w:rsidRPr="00385148" w:rsidRDefault="00385148" w:rsidP="00803402">
      <w:pPr>
        <w:numPr>
          <w:ilvl w:val="0"/>
          <w:numId w:val="21"/>
        </w:numPr>
        <w:spacing w:after="0"/>
      </w:pPr>
      <w:r w:rsidRPr="00385148">
        <w:rPr>
          <w:b/>
          <w:bCs/>
        </w:rPr>
        <w:t>20 pkt</w:t>
      </w:r>
      <w:r w:rsidRPr="00385148">
        <w:t xml:space="preserve"> – jeśli </w:t>
      </w:r>
      <w:r w:rsidR="004E0B84">
        <w:t>W</w:t>
      </w:r>
      <w:r w:rsidRPr="00385148">
        <w:t>ykonawca zadeklaruje skrócony termin</w:t>
      </w:r>
      <w:r w:rsidR="004E0B84">
        <w:t xml:space="preserve"> </w:t>
      </w:r>
      <w:r w:rsidR="004E0B84" w:rsidRPr="004E0B84">
        <w:t>do 30 listopada 2026 roku</w:t>
      </w:r>
    </w:p>
    <w:p w14:paraId="731D012F" w14:textId="6E2CD38E" w:rsidR="00385148" w:rsidRPr="00385148" w:rsidRDefault="00385148" w:rsidP="00803402">
      <w:pPr>
        <w:numPr>
          <w:ilvl w:val="0"/>
          <w:numId w:val="21"/>
        </w:numPr>
        <w:spacing w:after="0"/>
      </w:pPr>
      <w:r w:rsidRPr="00385148">
        <w:rPr>
          <w:b/>
          <w:bCs/>
        </w:rPr>
        <w:t>0 pkt</w:t>
      </w:r>
      <w:r w:rsidRPr="00385148">
        <w:t xml:space="preserve"> – jeśli </w:t>
      </w:r>
      <w:r w:rsidR="004E0B84" w:rsidRPr="004E0B84">
        <w:t xml:space="preserve">Wykonawca zadeklaruje termin </w:t>
      </w:r>
      <w:r w:rsidR="004E0B84">
        <w:t xml:space="preserve">wykonania </w:t>
      </w:r>
      <w:r w:rsidR="004E0B84" w:rsidRPr="004E0B84">
        <w:t>do 23 grudnia 2026 roku</w:t>
      </w:r>
    </w:p>
    <w:p w14:paraId="3AC34D14" w14:textId="77777777" w:rsidR="00385148" w:rsidRPr="00385148" w:rsidRDefault="00385148" w:rsidP="00803402">
      <w:pPr>
        <w:spacing w:after="0"/>
      </w:pPr>
      <w:r w:rsidRPr="00385148">
        <w:t>Ocena na podstawie Formularza Oferty (Załącznik nr 1).</w:t>
      </w:r>
    </w:p>
    <w:p w14:paraId="7170CC68" w14:textId="77777777" w:rsidR="00385148" w:rsidRPr="00385148" w:rsidRDefault="00385148" w:rsidP="00803402">
      <w:pPr>
        <w:spacing w:after="0"/>
      </w:pPr>
      <w:r w:rsidRPr="00385148">
        <w:t xml:space="preserve">Brak zaznaczenia lub zaznaczenie obu opcji = </w:t>
      </w:r>
      <w:r w:rsidRPr="00385148">
        <w:rPr>
          <w:b/>
          <w:bCs/>
        </w:rPr>
        <w:t>0 pkt</w:t>
      </w:r>
      <w:r w:rsidRPr="00385148">
        <w:t>.</w:t>
      </w:r>
    </w:p>
    <w:p w14:paraId="0F5EB150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3. Kryterium „G” – Okres gwarancji (waga 20%)</w:t>
      </w:r>
    </w:p>
    <w:p w14:paraId="3EC50388" w14:textId="77777777" w:rsidR="00385148" w:rsidRPr="00385148" w:rsidRDefault="00385148" w:rsidP="00803402">
      <w:pPr>
        <w:spacing w:after="0"/>
      </w:pPr>
      <w:r w:rsidRPr="00385148">
        <w:t xml:space="preserve">Deklaracja gwarancji </w:t>
      </w:r>
      <w:r w:rsidRPr="00385148">
        <w:rPr>
          <w:b/>
          <w:bCs/>
        </w:rPr>
        <w:t>72 miesiące</w:t>
      </w:r>
      <w:r w:rsidRPr="00385148">
        <w:t>:</w:t>
      </w:r>
    </w:p>
    <w:p w14:paraId="27255E76" w14:textId="3D8B6926" w:rsidR="00385148" w:rsidRPr="00385148" w:rsidRDefault="00385148" w:rsidP="00803402">
      <w:pPr>
        <w:numPr>
          <w:ilvl w:val="0"/>
          <w:numId w:val="22"/>
        </w:numPr>
        <w:spacing w:after="0"/>
      </w:pPr>
      <w:r w:rsidRPr="00385148">
        <w:rPr>
          <w:b/>
          <w:bCs/>
        </w:rPr>
        <w:lastRenderedPageBreak/>
        <w:t>20 pkt</w:t>
      </w:r>
      <w:r w:rsidRPr="00385148">
        <w:t xml:space="preserve"> – jeśli </w:t>
      </w:r>
      <w:r w:rsidR="004E0B84">
        <w:t>W</w:t>
      </w:r>
      <w:r w:rsidRPr="00385148">
        <w:t xml:space="preserve">ykonawca zadeklaruje </w:t>
      </w:r>
      <w:r w:rsidR="004E0B84">
        <w:t>36</w:t>
      </w:r>
      <w:r w:rsidRPr="00385148">
        <w:t xml:space="preserve"> miesi</w:t>
      </w:r>
      <w:r w:rsidR="004E0B84">
        <w:t>ęcy</w:t>
      </w:r>
    </w:p>
    <w:p w14:paraId="26BF3507" w14:textId="52E1E0D0" w:rsidR="004E0B84" w:rsidRDefault="00385148" w:rsidP="00803402">
      <w:pPr>
        <w:numPr>
          <w:ilvl w:val="0"/>
          <w:numId w:val="22"/>
        </w:numPr>
        <w:spacing w:after="0"/>
      </w:pPr>
      <w:r w:rsidRPr="004E0B84">
        <w:rPr>
          <w:b/>
          <w:bCs/>
        </w:rPr>
        <w:t>0 pkt</w:t>
      </w:r>
      <w:r w:rsidRPr="00385148">
        <w:t xml:space="preserve"> – jeśli </w:t>
      </w:r>
      <w:r w:rsidR="004E0B84" w:rsidRPr="004E0B84">
        <w:t xml:space="preserve">Wykonawca zadeklaruje </w:t>
      </w:r>
      <w:r w:rsidR="004E0B84">
        <w:t>12</w:t>
      </w:r>
      <w:r w:rsidR="004E0B84" w:rsidRPr="004E0B84">
        <w:t xml:space="preserve"> miesięc</w:t>
      </w:r>
      <w:r w:rsidR="004E0B84">
        <w:t>y</w:t>
      </w:r>
      <w:r w:rsidR="004E0B84" w:rsidRPr="004E0B84">
        <w:t xml:space="preserve"> </w:t>
      </w:r>
    </w:p>
    <w:p w14:paraId="6EB10F84" w14:textId="437CD333" w:rsidR="00385148" w:rsidRPr="00385148" w:rsidRDefault="00385148" w:rsidP="004E0B84">
      <w:pPr>
        <w:spacing w:after="0"/>
        <w:ind w:left="720"/>
      </w:pPr>
      <w:r w:rsidRPr="00385148">
        <w:t>Ocena na podstawie Formularza Oferty.</w:t>
      </w:r>
    </w:p>
    <w:p w14:paraId="19AD1FE2" w14:textId="77777777" w:rsidR="00385148" w:rsidRPr="00385148" w:rsidRDefault="00385148" w:rsidP="00803402">
      <w:pPr>
        <w:spacing w:after="0"/>
      </w:pPr>
      <w:r w:rsidRPr="00385148">
        <w:t xml:space="preserve">Brak zaznaczenia lub zaznaczenie obu opcji = </w:t>
      </w:r>
      <w:r w:rsidRPr="00385148">
        <w:rPr>
          <w:b/>
          <w:bCs/>
        </w:rPr>
        <w:t>0 pkt</w:t>
      </w:r>
      <w:r w:rsidRPr="00385148">
        <w:t>.</w:t>
      </w:r>
    </w:p>
    <w:p w14:paraId="21ACEE5B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4. Suma punktów</w:t>
      </w:r>
    </w:p>
    <w:p w14:paraId="0240D6F4" w14:textId="450A9C8D" w:rsidR="00385148" w:rsidRPr="00385148" w:rsidRDefault="00385148" w:rsidP="00803402">
      <w:pPr>
        <w:spacing w:after="0"/>
      </w:pPr>
      <m:oMathPara>
        <m:oMath>
          <m:r>
            <m:rPr>
              <m:nor/>
            </m:rPr>
            <m:t>Ocena</m:t>
          </m:r>
          <m:r>
            <w:rPr>
              <w:rFonts w:ascii="Cambria Math" w:hAnsi="Cambria Math"/>
            </w:rPr>
            <m:t>=C+T+G</m:t>
          </m:r>
        </m:oMath>
      </m:oMathPara>
    </w:p>
    <w:p w14:paraId="0C830378" w14:textId="77777777" w:rsidR="00385148" w:rsidRDefault="00385148" w:rsidP="00803402">
      <w:pPr>
        <w:spacing w:after="0"/>
      </w:pPr>
      <w:r w:rsidRPr="00385148">
        <w:t>Najkorzystniejsza oferta = oferta z największą liczbą punktów.</w:t>
      </w:r>
    </w:p>
    <w:p w14:paraId="64977924" w14:textId="77777777" w:rsidR="008E212B" w:rsidRPr="00385148" w:rsidRDefault="008E212B" w:rsidP="00803402">
      <w:pPr>
        <w:spacing w:after="0"/>
      </w:pPr>
    </w:p>
    <w:p w14:paraId="1928C83F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XX. Sposób obliczenia ceny</w:t>
      </w:r>
    </w:p>
    <w:p w14:paraId="4C96E574" w14:textId="77777777" w:rsidR="00385148" w:rsidRPr="00385148" w:rsidRDefault="00385148" w:rsidP="00803402">
      <w:pPr>
        <w:numPr>
          <w:ilvl w:val="0"/>
          <w:numId w:val="23"/>
        </w:numPr>
        <w:spacing w:after="0"/>
      </w:pPr>
      <w:r w:rsidRPr="00385148">
        <w:t xml:space="preserve">Cenę podaje się z dokładnością do </w:t>
      </w:r>
      <w:r w:rsidRPr="00385148">
        <w:rPr>
          <w:b/>
          <w:bCs/>
        </w:rPr>
        <w:t>dwóch miejsc po przecinku</w:t>
      </w:r>
      <w:r w:rsidRPr="00385148">
        <w:t>.</w:t>
      </w:r>
    </w:p>
    <w:p w14:paraId="53ED7628" w14:textId="77777777" w:rsidR="00385148" w:rsidRPr="00385148" w:rsidRDefault="00385148" w:rsidP="00803402">
      <w:pPr>
        <w:numPr>
          <w:ilvl w:val="0"/>
          <w:numId w:val="23"/>
        </w:numPr>
        <w:spacing w:after="0"/>
      </w:pPr>
      <w:r w:rsidRPr="00385148">
        <w:t>Cena brutto = cena netto + VAT.</w:t>
      </w:r>
    </w:p>
    <w:p w14:paraId="57DACAF9" w14:textId="77777777" w:rsidR="00385148" w:rsidRPr="00385148" w:rsidRDefault="00385148" w:rsidP="00803402">
      <w:pPr>
        <w:numPr>
          <w:ilvl w:val="0"/>
          <w:numId w:val="23"/>
        </w:numPr>
        <w:spacing w:after="0"/>
      </w:pPr>
      <w:r w:rsidRPr="00385148">
        <w:t>Cena musi obejmować wszystkie koszty, rabaty i upusty.</w:t>
      </w:r>
    </w:p>
    <w:p w14:paraId="7FA9A89E" w14:textId="77777777" w:rsidR="00385148" w:rsidRPr="00385148" w:rsidRDefault="00385148" w:rsidP="00803402">
      <w:pPr>
        <w:numPr>
          <w:ilvl w:val="0"/>
          <w:numId w:val="23"/>
        </w:numPr>
        <w:spacing w:after="0"/>
      </w:pPr>
      <w:r w:rsidRPr="00385148">
        <w:t xml:space="preserve">Cenę podaje się </w:t>
      </w:r>
      <w:r w:rsidRPr="00385148">
        <w:rPr>
          <w:b/>
          <w:bCs/>
        </w:rPr>
        <w:t>wyłącznie w PLN</w:t>
      </w:r>
      <w:r w:rsidRPr="00385148">
        <w:t>.</w:t>
      </w:r>
    </w:p>
    <w:p w14:paraId="2AB6A066" w14:textId="77777777" w:rsidR="00385148" w:rsidRDefault="00385148" w:rsidP="00803402">
      <w:pPr>
        <w:numPr>
          <w:ilvl w:val="0"/>
          <w:numId w:val="23"/>
        </w:numPr>
        <w:spacing w:after="0"/>
      </w:pPr>
      <w:r w:rsidRPr="00385148">
        <w:t>Wykonawca odpowiada za prawidłowe ustalenie stawki VAT.</w:t>
      </w:r>
    </w:p>
    <w:p w14:paraId="3ED412B0" w14:textId="77777777" w:rsidR="008E212B" w:rsidRPr="00385148" w:rsidRDefault="008E212B" w:rsidP="008E212B">
      <w:pPr>
        <w:spacing w:after="0"/>
        <w:ind w:left="720"/>
      </w:pPr>
    </w:p>
    <w:p w14:paraId="3B342B38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XXI. Informacja o wyborze najkorzystniejszej oferty</w:t>
      </w:r>
    </w:p>
    <w:p w14:paraId="1C64F538" w14:textId="39FB6D42" w:rsidR="008E212B" w:rsidRDefault="00385148" w:rsidP="00803402">
      <w:pPr>
        <w:spacing w:after="0"/>
      </w:pPr>
      <w:r w:rsidRPr="00385148">
        <w:t xml:space="preserve">Zamawiający zawiadomi wykonawców zgodnie z art. 253 </w:t>
      </w:r>
      <w:proofErr w:type="spellStart"/>
      <w:r w:rsidRPr="00385148">
        <w:t>Pzp</w:t>
      </w:r>
      <w:proofErr w:type="spellEnd"/>
      <w:r w:rsidRPr="00385148">
        <w:t>.</w:t>
      </w:r>
    </w:p>
    <w:p w14:paraId="497B7753" w14:textId="77777777" w:rsidR="008E212B" w:rsidRPr="00385148" w:rsidRDefault="008E212B" w:rsidP="00803402">
      <w:pPr>
        <w:spacing w:after="0"/>
      </w:pPr>
    </w:p>
    <w:p w14:paraId="2A306E3A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XXII. Formalności po wyborze oferty</w:t>
      </w:r>
    </w:p>
    <w:p w14:paraId="1F017200" w14:textId="77777777" w:rsidR="00385148" w:rsidRPr="00385148" w:rsidRDefault="00385148" w:rsidP="00803402">
      <w:pPr>
        <w:numPr>
          <w:ilvl w:val="0"/>
          <w:numId w:val="24"/>
        </w:numPr>
        <w:spacing w:after="0"/>
      </w:pPr>
      <w:r w:rsidRPr="00385148">
        <w:t xml:space="preserve">Umowa zostanie zawarta zgodnie z art. 577 oraz art. 308 ust. 2–3 </w:t>
      </w:r>
      <w:proofErr w:type="spellStart"/>
      <w:r w:rsidRPr="00385148">
        <w:t>Pzp</w:t>
      </w:r>
      <w:proofErr w:type="spellEnd"/>
      <w:r w:rsidRPr="00385148">
        <w:t>.</w:t>
      </w:r>
    </w:p>
    <w:p w14:paraId="157F360E" w14:textId="77777777" w:rsidR="00385148" w:rsidRPr="00385148" w:rsidRDefault="00385148" w:rsidP="00803402">
      <w:pPr>
        <w:numPr>
          <w:ilvl w:val="0"/>
          <w:numId w:val="24"/>
        </w:numPr>
        <w:spacing w:after="0"/>
      </w:pPr>
      <w:r w:rsidRPr="00385148">
        <w:t xml:space="preserve">W przypadku konsorcjum – wymagane jest złożenie </w:t>
      </w:r>
      <w:r w:rsidRPr="00385148">
        <w:rPr>
          <w:b/>
          <w:bCs/>
        </w:rPr>
        <w:t>umowy regulującej współpracę</w:t>
      </w:r>
      <w:r w:rsidRPr="00385148">
        <w:t xml:space="preserve"> z klauzulą solidarnej odpowiedzialności.</w:t>
      </w:r>
    </w:p>
    <w:p w14:paraId="4C497893" w14:textId="77777777" w:rsidR="00385148" w:rsidRDefault="00385148" w:rsidP="00803402">
      <w:pPr>
        <w:numPr>
          <w:ilvl w:val="0"/>
          <w:numId w:val="24"/>
        </w:numPr>
        <w:spacing w:after="0"/>
      </w:pPr>
      <w:r w:rsidRPr="00385148">
        <w:t xml:space="preserve">Wykonawca przed podpisaniem umowy złoży </w:t>
      </w:r>
      <w:r w:rsidRPr="00385148">
        <w:rPr>
          <w:b/>
          <w:bCs/>
        </w:rPr>
        <w:t>kosztorys cenowy</w:t>
      </w:r>
      <w:r w:rsidRPr="00385148">
        <w:t xml:space="preserve"> z podziałem na branże i zakres rzeczowy.</w:t>
      </w:r>
    </w:p>
    <w:p w14:paraId="563D535C" w14:textId="77777777" w:rsidR="008E212B" w:rsidRPr="00385148" w:rsidRDefault="008E212B" w:rsidP="008E212B">
      <w:pPr>
        <w:spacing w:after="0"/>
        <w:ind w:left="720"/>
      </w:pPr>
    </w:p>
    <w:p w14:paraId="39A36FCD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XXIII. Zabezpieczenie należytego wykonania umowy</w:t>
      </w:r>
    </w:p>
    <w:p w14:paraId="4E04E17D" w14:textId="4BAD1021" w:rsidR="00385148" w:rsidRPr="00385148" w:rsidRDefault="008E212B" w:rsidP="008E212B">
      <w:pPr>
        <w:spacing w:after="0"/>
        <w:ind w:left="720"/>
      </w:pPr>
      <w:r>
        <w:t xml:space="preserve">Zamawiający nie wymaga </w:t>
      </w:r>
      <w:r w:rsidR="00385148" w:rsidRPr="00385148">
        <w:t>wn</w:t>
      </w:r>
      <w:r>
        <w:t>iesienia</w:t>
      </w:r>
      <w:r w:rsidR="00385148" w:rsidRPr="00385148">
        <w:t xml:space="preserve"> zabezpieczeni</w:t>
      </w:r>
      <w:r>
        <w:t>a należytego wykonania umowy</w:t>
      </w:r>
      <w:r w:rsidR="00385148" w:rsidRPr="00385148">
        <w:t>.</w:t>
      </w:r>
    </w:p>
    <w:p w14:paraId="74D86823" w14:textId="77777777" w:rsidR="008E212B" w:rsidRDefault="008E212B" w:rsidP="00803402">
      <w:pPr>
        <w:spacing w:after="0"/>
      </w:pPr>
    </w:p>
    <w:p w14:paraId="6FF54FCB" w14:textId="477BD648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XXIV. Środki ochrony prawnej</w:t>
      </w:r>
    </w:p>
    <w:p w14:paraId="31031715" w14:textId="77777777" w:rsidR="00385148" w:rsidRDefault="00385148" w:rsidP="008E212B">
      <w:pPr>
        <w:spacing w:after="0"/>
        <w:ind w:firstLine="708"/>
      </w:pPr>
      <w:r w:rsidRPr="00385148">
        <w:t xml:space="preserve">Wykonawcy mają prawo do środków ochrony prawnej zgodnie z działem VI ustawy </w:t>
      </w:r>
      <w:proofErr w:type="spellStart"/>
      <w:r w:rsidRPr="00385148">
        <w:t>Pzp</w:t>
      </w:r>
      <w:proofErr w:type="spellEnd"/>
      <w:r w:rsidRPr="00385148">
        <w:t>.</w:t>
      </w:r>
    </w:p>
    <w:p w14:paraId="3791B1E4" w14:textId="77777777" w:rsidR="008E212B" w:rsidRPr="00385148" w:rsidRDefault="008E212B" w:rsidP="00803402">
      <w:pPr>
        <w:spacing w:after="0"/>
      </w:pPr>
    </w:p>
    <w:p w14:paraId="5E994FAD" w14:textId="77777777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XXV. Klauzula informacyjna RODO</w:t>
      </w:r>
    </w:p>
    <w:p w14:paraId="76B36BF7" w14:textId="77777777" w:rsidR="008F492F" w:rsidRPr="008F492F" w:rsidRDefault="008F492F" w:rsidP="008F492F">
      <w:pPr>
        <w:spacing w:after="0"/>
      </w:pPr>
      <w:r w:rsidRPr="008F492F"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</w:t>
      </w:r>
    </w:p>
    <w:p w14:paraId="09C05486" w14:textId="3839C834" w:rsidR="008F492F" w:rsidRPr="008F492F" w:rsidRDefault="008F492F" w:rsidP="00B577E7">
      <w:pPr>
        <w:pStyle w:val="Akapitzlist"/>
        <w:numPr>
          <w:ilvl w:val="0"/>
          <w:numId w:val="37"/>
        </w:numPr>
        <w:spacing w:after="0"/>
      </w:pPr>
      <w:r w:rsidRPr="008F492F">
        <w:t>Administratorem Pani/Pana danych osobowych jest Dyrektor Szkoły Podstawowej nr 206 im. Łódzkich Włókniarek w Łodzi</w:t>
      </w:r>
      <w:r w:rsidR="00B577E7">
        <w:t xml:space="preserve"> </w:t>
      </w:r>
      <w:r w:rsidRPr="008F492F">
        <w:t xml:space="preserve">– Dorota Michałkiewicz </w:t>
      </w:r>
    </w:p>
    <w:p w14:paraId="679A51E9" w14:textId="3E988332" w:rsidR="008F492F" w:rsidRPr="008F492F" w:rsidRDefault="008F492F" w:rsidP="00B577E7">
      <w:pPr>
        <w:pStyle w:val="Akapitzlist"/>
        <w:numPr>
          <w:ilvl w:val="0"/>
          <w:numId w:val="37"/>
        </w:numPr>
        <w:spacing w:after="0"/>
      </w:pPr>
      <w:r w:rsidRPr="008F492F">
        <w:t>Administrator wyznaczył Inspektora Ochrony Danych, z którym może się Pani/Pan skontaktować w sprawach związanych</w:t>
      </w:r>
      <w:r w:rsidR="00B577E7">
        <w:t xml:space="preserve"> </w:t>
      </w:r>
      <w:r w:rsidRPr="008F492F">
        <w:t>z ochroną danych osobowych w następujący sposób:</w:t>
      </w:r>
    </w:p>
    <w:p w14:paraId="26454232" w14:textId="0FE4ED1D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8F492F">
        <w:t xml:space="preserve">pod adresem poczty elektronicznej: </w:t>
      </w:r>
      <w:bookmarkStart w:id="0" w:name="_GoBack"/>
      <w:bookmarkEnd w:id="0"/>
      <w:r w:rsidR="00B3595A">
        <w:fldChar w:fldCharType="begin"/>
      </w:r>
      <w:r w:rsidR="00B3595A">
        <w:instrText xml:space="preserve"> HYPERLINK "mailto:</w:instrText>
      </w:r>
      <w:r w:rsidR="00B3595A" w:rsidRPr="00B3595A">
        <w:instrText>iod.sp206@cuwo.lodz.pl</w:instrText>
      </w:r>
      <w:r w:rsidR="00B3595A">
        <w:instrText xml:space="preserve">" </w:instrText>
      </w:r>
      <w:r w:rsidR="00B3595A">
        <w:fldChar w:fldCharType="separate"/>
      </w:r>
      <w:r w:rsidR="00B3595A" w:rsidRPr="000F4053">
        <w:rPr>
          <w:rStyle w:val="Hipercze"/>
        </w:rPr>
        <w:t>iod.sp206@cuwo.lodz.pl</w:t>
      </w:r>
      <w:r w:rsidR="00B3595A">
        <w:fldChar w:fldCharType="end"/>
      </w:r>
    </w:p>
    <w:p w14:paraId="4A0936E1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8F492F">
        <w:t>pisemnie na adres siedziby Administratora;</w:t>
      </w:r>
    </w:p>
    <w:p w14:paraId="09563439" w14:textId="73B2256D" w:rsidR="008F492F" w:rsidRPr="004C5F5D" w:rsidRDefault="008F492F" w:rsidP="00B577E7">
      <w:pPr>
        <w:pStyle w:val="Akapitzlist"/>
        <w:numPr>
          <w:ilvl w:val="0"/>
          <w:numId w:val="37"/>
        </w:numPr>
        <w:spacing w:after="0"/>
      </w:pPr>
      <w:r w:rsidRPr="004C5F5D">
        <w:t xml:space="preserve">Pani/Pana dane osobowe przetwarzane będą na podstawie art. 6 ust. 1 lit. c RODO w celu związanym z </w:t>
      </w:r>
      <w:r w:rsidR="00B577E7">
        <w:t xml:space="preserve">niniejszym </w:t>
      </w:r>
      <w:r w:rsidRPr="004C5F5D">
        <w:t>postępowaniem o udzielenie zamówienia publicznego</w:t>
      </w:r>
      <w:r w:rsidR="00B577E7">
        <w:t>.</w:t>
      </w:r>
    </w:p>
    <w:p w14:paraId="4B1E1CF0" w14:textId="4BCBB283" w:rsidR="008F492F" w:rsidRPr="004C5F5D" w:rsidRDefault="00B577E7" w:rsidP="00B577E7">
      <w:pPr>
        <w:pStyle w:val="Akapitzlist"/>
        <w:numPr>
          <w:ilvl w:val="0"/>
          <w:numId w:val="37"/>
        </w:numPr>
        <w:spacing w:after="0"/>
      </w:pPr>
      <w:r>
        <w:lastRenderedPageBreak/>
        <w:t>O</w:t>
      </w:r>
      <w:r w:rsidR="008F492F" w:rsidRPr="004C5F5D">
        <w:t>dbiorcami Pani/Pana danych osobowych będą osoby lub podmioty, którym udostępniona zostanie dokumentacja postępowania w oparciu o art. 18 oraz art. 74 ust. 1 ustawy z dnia 11 września 2019 r. – Prawo zamówień publicznych</w:t>
      </w:r>
      <w:r>
        <w:t>.</w:t>
      </w:r>
    </w:p>
    <w:p w14:paraId="5D48FFCC" w14:textId="7EA6BA8C" w:rsidR="008F492F" w:rsidRPr="004C5F5D" w:rsidRDefault="008F492F" w:rsidP="00B577E7">
      <w:pPr>
        <w:pStyle w:val="Akapitzlist"/>
        <w:numPr>
          <w:ilvl w:val="0"/>
          <w:numId w:val="37"/>
        </w:numPr>
        <w:spacing w:after="0"/>
      </w:pPr>
      <w:r w:rsidRPr="004C5F5D">
        <w:t>Pani/Pana dane osobowe będą przechowywane przez okres, który wyznaczony zostanie przede wszystkim na podstawie Rozporządzenia Prezesa Rady Ministrów w sprawie instrukcji kancelaryjnej, jednolitych rzeczowych wykazów akt oraz instrukcji w sprawie działania archiwów zakładowych, chyba że przepisy szczególne stanowią inaczej;</w:t>
      </w:r>
    </w:p>
    <w:p w14:paraId="548A226E" w14:textId="37787775" w:rsidR="008F492F" w:rsidRPr="004C5F5D" w:rsidRDefault="00B577E7" w:rsidP="00B577E7">
      <w:pPr>
        <w:pStyle w:val="Akapitzlist"/>
        <w:numPr>
          <w:ilvl w:val="0"/>
          <w:numId w:val="37"/>
        </w:numPr>
        <w:spacing w:after="0"/>
      </w:pPr>
      <w:r>
        <w:t>O</w:t>
      </w:r>
      <w:r w:rsidR="008F492F" w:rsidRPr="004C5F5D">
        <w:t xml:space="preserve">bowiązek podania przez Panią/Pana danych osobowych bezpośrednio Pani/Pana dotyczących jest wymogiem ustawowym określonym w przepisach ustawy </w:t>
      </w:r>
      <w:proofErr w:type="spellStart"/>
      <w:r w:rsidR="008F492F" w:rsidRPr="004C5F5D">
        <w:t>Pzp</w:t>
      </w:r>
      <w:proofErr w:type="spellEnd"/>
      <w:r w:rsidR="008F492F" w:rsidRPr="004C5F5D">
        <w:t xml:space="preserve">, związanym z udziałem w postępowaniu o udzielenie zamówienia publicznego; konsekwencje niepodania określonych danych wynikają z </w:t>
      </w:r>
      <w:proofErr w:type="spellStart"/>
      <w:r w:rsidR="008F492F" w:rsidRPr="004C5F5D">
        <w:t>Pzp</w:t>
      </w:r>
      <w:proofErr w:type="spellEnd"/>
      <w:r w:rsidR="008F492F" w:rsidRPr="004C5F5D">
        <w:t>;</w:t>
      </w:r>
    </w:p>
    <w:p w14:paraId="5257B053" w14:textId="4DA3E5BA" w:rsidR="008F492F" w:rsidRPr="004C5F5D" w:rsidRDefault="00B577E7" w:rsidP="00B577E7">
      <w:pPr>
        <w:pStyle w:val="Akapitzlist"/>
        <w:numPr>
          <w:ilvl w:val="0"/>
          <w:numId w:val="37"/>
        </w:numPr>
        <w:spacing w:after="0"/>
      </w:pPr>
      <w:r>
        <w:t>W</w:t>
      </w:r>
      <w:r w:rsidR="008F492F" w:rsidRPr="004C5F5D">
        <w:t xml:space="preserve"> odniesieniu do Pani/Pana danych osobowych decyzje nie będą podejmowane w sposób zautomatyzowany, stosownie do art. 22 RODO;</w:t>
      </w:r>
    </w:p>
    <w:p w14:paraId="09143C3E" w14:textId="26066B28" w:rsidR="008F492F" w:rsidRPr="004C5F5D" w:rsidRDefault="00B577E7" w:rsidP="00B577E7">
      <w:pPr>
        <w:pStyle w:val="Akapitzlist"/>
        <w:numPr>
          <w:ilvl w:val="0"/>
          <w:numId w:val="37"/>
        </w:numPr>
        <w:spacing w:after="0"/>
      </w:pPr>
      <w:r>
        <w:t>P</w:t>
      </w:r>
      <w:r w:rsidR="008F492F" w:rsidRPr="004C5F5D">
        <w:t>osiada Pani/Pan:</w:t>
      </w:r>
    </w:p>
    <w:p w14:paraId="6857D310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na podstawie art. 15 RODO prawo dostępu do danych osobowych Pani/Pana dotyczących;</w:t>
      </w:r>
    </w:p>
    <w:p w14:paraId="0C490407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na podstawie art. 16 RODO prawo do sprostowania Pani/Pana danych osobowych</w:t>
      </w:r>
      <w:r w:rsidRPr="008F492F">
        <w:t>(1)</w:t>
      </w:r>
      <w:r w:rsidRPr="004C5F5D">
        <w:t>;</w:t>
      </w:r>
    </w:p>
    <w:p w14:paraId="682C33A4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na podstawie art. 18 RODO prawo żądania od administratora ograniczenia przetwarzania  danych osobowych</w:t>
      </w:r>
      <w:r w:rsidRPr="008F492F">
        <w:t>(2)</w:t>
      </w:r>
      <w:r w:rsidRPr="004C5F5D">
        <w:t>;</w:t>
      </w:r>
    </w:p>
    <w:p w14:paraId="02C61624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prawo do wniesienia skargi do Prezesa Urzędu Ochrony Danych Osobowych, gdy uzna Pani/Pan, że przetwarzanie danych osobowych Pani/Pana dotyczących narusza przepisy RODO;</w:t>
      </w:r>
    </w:p>
    <w:p w14:paraId="044C045A" w14:textId="5ED7617C" w:rsidR="008F492F" w:rsidRPr="004C5F5D" w:rsidRDefault="00B577E7" w:rsidP="00B577E7">
      <w:pPr>
        <w:pStyle w:val="Akapitzlist"/>
        <w:numPr>
          <w:ilvl w:val="0"/>
          <w:numId w:val="37"/>
        </w:numPr>
        <w:spacing w:after="0"/>
      </w:pPr>
      <w:r>
        <w:t>N</w:t>
      </w:r>
      <w:r w:rsidR="008F492F" w:rsidRPr="004C5F5D">
        <w:t>ie przysługuje Pani/Panu:</w:t>
      </w:r>
    </w:p>
    <w:p w14:paraId="734F96AF" w14:textId="77777777" w:rsidR="008F492F" w:rsidRPr="004C5F5D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w związku z art. 17 ust. 3 lit. b, d lub e RODO prawo do usunięcia danych osobowych;</w:t>
      </w:r>
    </w:p>
    <w:p w14:paraId="4F54ABEE" w14:textId="77777777" w:rsidR="008F492F" w:rsidRPr="004C5F5D" w:rsidRDefault="008F492F" w:rsidP="00B577E7">
      <w:pPr>
        <w:pStyle w:val="Akapitzlist"/>
        <w:numPr>
          <w:ilvl w:val="1"/>
          <w:numId w:val="37"/>
        </w:numPr>
        <w:spacing w:after="0"/>
      </w:pPr>
      <w:r w:rsidRPr="004C5F5D">
        <w:t>prawo do przenoszenia danych osobowych, o których mowa w art. 20 RODO;</w:t>
      </w:r>
    </w:p>
    <w:p w14:paraId="7E549775" w14:textId="77777777" w:rsidR="008F492F" w:rsidRPr="008F492F" w:rsidRDefault="008F492F" w:rsidP="00B577E7">
      <w:pPr>
        <w:pStyle w:val="Akapitzlist"/>
        <w:numPr>
          <w:ilvl w:val="1"/>
          <w:numId w:val="37"/>
        </w:numPr>
        <w:spacing w:after="0"/>
      </w:pPr>
      <w:r w:rsidRPr="008F492F">
        <w:t>na podstawie art. 21 RODO prawo sprzeciwu, wobec przetwarzania danych osobowych, gdyż postawą prawną przetwarzania Pani/Pana danych osobowych jest art. 6 ust. 1 lit. c RODO.</w:t>
      </w:r>
    </w:p>
    <w:p w14:paraId="70ED59B0" w14:textId="77777777" w:rsidR="00385148" w:rsidRDefault="00385148" w:rsidP="00803402">
      <w:pPr>
        <w:spacing w:after="0"/>
      </w:pPr>
    </w:p>
    <w:p w14:paraId="7FAEAD0E" w14:textId="77777777" w:rsidR="008E212B" w:rsidRDefault="008E212B" w:rsidP="00803402">
      <w:pPr>
        <w:spacing w:after="0"/>
      </w:pPr>
    </w:p>
    <w:p w14:paraId="72829101" w14:textId="4324AC28" w:rsidR="00385148" w:rsidRPr="00385148" w:rsidRDefault="00385148" w:rsidP="00803402">
      <w:pPr>
        <w:spacing w:after="0"/>
        <w:rPr>
          <w:b/>
          <w:bCs/>
        </w:rPr>
      </w:pPr>
      <w:r w:rsidRPr="00385148">
        <w:rPr>
          <w:b/>
          <w:bCs/>
        </w:rPr>
        <w:t>XXVI. Wykaz załączników</w:t>
      </w:r>
    </w:p>
    <w:p w14:paraId="1601D345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1 – Formularz Oferty</w:t>
      </w:r>
    </w:p>
    <w:p w14:paraId="5F12B3F0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2 – Kosztorys cenowy</w:t>
      </w:r>
    </w:p>
    <w:p w14:paraId="6B8DEF07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3 – Oświadczenie o spełnianiu warunków udziału i braku podstaw wykluczenia</w:t>
      </w:r>
    </w:p>
    <w:p w14:paraId="3F17CE83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4 – Zobowiązanie podmiotu trzeciego</w:t>
      </w:r>
    </w:p>
    <w:p w14:paraId="0F5A51E2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5 – Wykaz wykonanych robót</w:t>
      </w:r>
    </w:p>
    <w:p w14:paraId="1703F9DC" w14:textId="77777777" w:rsidR="00385148" w:rsidRPr="00385148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6 – Oświadczenie o grupie kapitałowej</w:t>
      </w:r>
    </w:p>
    <w:p w14:paraId="0E952D97" w14:textId="77777777" w:rsidR="00385148" w:rsidRPr="00CA026D" w:rsidRDefault="00385148" w:rsidP="00803402">
      <w:pPr>
        <w:numPr>
          <w:ilvl w:val="0"/>
          <w:numId w:val="27"/>
        </w:numPr>
        <w:spacing w:after="0"/>
      </w:pPr>
      <w:r w:rsidRPr="00385148">
        <w:rPr>
          <w:b/>
          <w:bCs/>
        </w:rPr>
        <w:t>Załącznik nr 7 – Projektowane postanowienia umowy</w:t>
      </w:r>
    </w:p>
    <w:p w14:paraId="16A63F4A" w14:textId="15176319" w:rsidR="00CA026D" w:rsidRPr="00385148" w:rsidRDefault="00CA026D" w:rsidP="00803402">
      <w:pPr>
        <w:numPr>
          <w:ilvl w:val="0"/>
          <w:numId w:val="27"/>
        </w:numPr>
        <w:spacing w:after="0"/>
      </w:pPr>
      <w:r w:rsidRPr="00CA026D">
        <w:rPr>
          <w:b/>
          <w:bCs/>
        </w:rPr>
        <w:t>Załącznik nr 8</w:t>
      </w:r>
      <w:r w:rsidRPr="00CA026D">
        <w:t xml:space="preserve"> </w:t>
      </w:r>
      <w:r w:rsidRPr="00CA026D">
        <w:rPr>
          <w:b/>
          <w:bCs/>
        </w:rPr>
        <w:t xml:space="preserve">- </w:t>
      </w:r>
      <w:r>
        <w:rPr>
          <w:b/>
          <w:bCs/>
        </w:rPr>
        <w:t>O</w:t>
      </w:r>
      <w:r w:rsidRPr="00CA026D">
        <w:rPr>
          <w:b/>
          <w:bCs/>
        </w:rPr>
        <w:t>świadczenie, że przedmiot niniejszego zamówienia jest zgodny z SWZ</w:t>
      </w:r>
    </w:p>
    <w:p w14:paraId="75B43C7E" w14:textId="5636A0FD" w:rsidR="00335E5C" w:rsidRDefault="00335E5C" w:rsidP="00385148"/>
    <w:sectPr w:rsidR="00335E5C" w:rsidSect="00802A65">
      <w:pgSz w:w="11906" w:h="16838"/>
      <w:pgMar w:top="851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43B81"/>
    <w:multiLevelType w:val="multilevel"/>
    <w:tmpl w:val="2378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17AAC"/>
    <w:multiLevelType w:val="multilevel"/>
    <w:tmpl w:val="C9F68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819CD"/>
    <w:multiLevelType w:val="hybridMultilevel"/>
    <w:tmpl w:val="26D651FC"/>
    <w:lvl w:ilvl="0" w:tplc="0415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 w15:restartNumberingAfterBreak="0">
    <w:nsid w:val="087D447C"/>
    <w:multiLevelType w:val="multilevel"/>
    <w:tmpl w:val="F65A9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25845"/>
    <w:multiLevelType w:val="multilevel"/>
    <w:tmpl w:val="20A0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F4956"/>
    <w:multiLevelType w:val="multilevel"/>
    <w:tmpl w:val="598CB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6B747C"/>
    <w:multiLevelType w:val="multilevel"/>
    <w:tmpl w:val="1C80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5A3CFB"/>
    <w:multiLevelType w:val="multilevel"/>
    <w:tmpl w:val="582AA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D7450"/>
    <w:multiLevelType w:val="multilevel"/>
    <w:tmpl w:val="C6A2C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B06BB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564946"/>
    <w:multiLevelType w:val="multilevel"/>
    <w:tmpl w:val="6AAA8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5F52CB"/>
    <w:multiLevelType w:val="hybridMultilevel"/>
    <w:tmpl w:val="FF54D2F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FA252E2"/>
    <w:multiLevelType w:val="multilevel"/>
    <w:tmpl w:val="D07E0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71564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EC155A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D32EDD"/>
    <w:multiLevelType w:val="multilevel"/>
    <w:tmpl w:val="3A346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0F1C83"/>
    <w:multiLevelType w:val="multilevel"/>
    <w:tmpl w:val="2D764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C20EB9"/>
    <w:multiLevelType w:val="multilevel"/>
    <w:tmpl w:val="E286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414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3316E6A"/>
    <w:multiLevelType w:val="multilevel"/>
    <w:tmpl w:val="609C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DB4E2C"/>
    <w:multiLevelType w:val="multilevel"/>
    <w:tmpl w:val="6ED69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DF4A5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83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AF7132"/>
    <w:multiLevelType w:val="multilevel"/>
    <w:tmpl w:val="DB5E4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  <w:u w:val="single"/>
      </w:rPr>
    </w:lvl>
  </w:abstractNum>
  <w:abstractNum w:abstractNumId="23" w15:restartNumberingAfterBreak="0">
    <w:nsid w:val="47D85B70"/>
    <w:multiLevelType w:val="multilevel"/>
    <w:tmpl w:val="5E5EA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E71055"/>
    <w:multiLevelType w:val="multilevel"/>
    <w:tmpl w:val="6F1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A64E28"/>
    <w:multiLevelType w:val="multilevel"/>
    <w:tmpl w:val="5AAA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5D2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525E1A"/>
    <w:multiLevelType w:val="multilevel"/>
    <w:tmpl w:val="8A66D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F55117"/>
    <w:multiLevelType w:val="multilevel"/>
    <w:tmpl w:val="3064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43166E"/>
    <w:multiLevelType w:val="multilevel"/>
    <w:tmpl w:val="7CBE1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1378B4"/>
    <w:multiLevelType w:val="multilevel"/>
    <w:tmpl w:val="C986A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0E5205"/>
    <w:multiLevelType w:val="multilevel"/>
    <w:tmpl w:val="90BE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AD476B"/>
    <w:multiLevelType w:val="hybridMultilevel"/>
    <w:tmpl w:val="49E085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37B0C"/>
    <w:multiLevelType w:val="multilevel"/>
    <w:tmpl w:val="8860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5E12CC"/>
    <w:multiLevelType w:val="multilevel"/>
    <w:tmpl w:val="98C2D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7"/>
  </w:num>
  <w:num w:numId="3">
    <w:abstractNumId w:val="5"/>
  </w:num>
  <w:num w:numId="4">
    <w:abstractNumId w:val="20"/>
  </w:num>
  <w:num w:numId="5">
    <w:abstractNumId w:val="16"/>
  </w:num>
  <w:num w:numId="6">
    <w:abstractNumId w:val="17"/>
  </w:num>
  <w:num w:numId="7">
    <w:abstractNumId w:val="29"/>
  </w:num>
  <w:num w:numId="8">
    <w:abstractNumId w:val="15"/>
  </w:num>
  <w:num w:numId="9">
    <w:abstractNumId w:val="4"/>
  </w:num>
  <w:num w:numId="10">
    <w:abstractNumId w:val="24"/>
  </w:num>
  <w:num w:numId="11">
    <w:abstractNumId w:val="3"/>
  </w:num>
  <w:num w:numId="12">
    <w:abstractNumId w:val="30"/>
  </w:num>
  <w:num w:numId="13">
    <w:abstractNumId w:val="34"/>
  </w:num>
  <w:num w:numId="14">
    <w:abstractNumId w:val="10"/>
  </w:num>
  <w:num w:numId="15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31"/>
  </w:num>
  <w:num w:numId="18">
    <w:abstractNumId w:val="19"/>
  </w:num>
  <w:num w:numId="19">
    <w:abstractNumId w:val="33"/>
  </w:num>
  <w:num w:numId="20">
    <w:abstractNumId w:val="25"/>
  </w:num>
  <w:num w:numId="21">
    <w:abstractNumId w:val="0"/>
  </w:num>
  <w:num w:numId="22">
    <w:abstractNumId w:val="23"/>
  </w:num>
  <w:num w:numId="23">
    <w:abstractNumId w:val="12"/>
  </w:num>
  <w:num w:numId="24">
    <w:abstractNumId w:val="8"/>
  </w:num>
  <w:num w:numId="25">
    <w:abstractNumId w:val="7"/>
  </w:num>
  <w:num w:numId="26">
    <w:abstractNumId w:val="6"/>
  </w:num>
  <w:num w:numId="27">
    <w:abstractNumId w:val="28"/>
  </w:num>
  <w:num w:numId="28">
    <w:abstractNumId w:val="26"/>
  </w:num>
  <w:num w:numId="29">
    <w:abstractNumId w:val="21"/>
  </w:num>
  <w:num w:numId="30">
    <w:abstractNumId w:val="32"/>
  </w:num>
  <w:num w:numId="31">
    <w:abstractNumId w:val="22"/>
  </w:num>
  <w:num w:numId="32">
    <w:abstractNumId w:val="9"/>
  </w:num>
  <w:num w:numId="33">
    <w:abstractNumId w:val="13"/>
  </w:num>
  <w:num w:numId="34">
    <w:abstractNumId w:val="11"/>
  </w:num>
  <w:num w:numId="35">
    <w:abstractNumId w:val="2"/>
  </w:num>
  <w:num w:numId="36">
    <w:abstractNumId w:val="18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48"/>
    <w:rsid w:val="00232D51"/>
    <w:rsid w:val="00335E5C"/>
    <w:rsid w:val="00385148"/>
    <w:rsid w:val="004A750A"/>
    <w:rsid w:val="004D4B13"/>
    <w:rsid w:val="004E0B84"/>
    <w:rsid w:val="00511325"/>
    <w:rsid w:val="007170A1"/>
    <w:rsid w:val="00802A65"/>
    <w:rsid w:val="00803402"/>
    <w:rsid w:val="0087676E"/>
    <w:rsid w:val="008E212B"/>
    <w:rsid w:val="008F492F"/>
    <w:rsid w:val="009B2AC6"/>
    <w:rsid w:val="00A65989"/>
    <w:rsid w:val="00B3595A"/>
    <w:rsid w:val="00B577E7"/>
    <w:rsid w:val="00C662BC"/>
    <w:rsid w:val="00CA026D"/>
    <w:rsid w:val="00F9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11AE0"/>
  <w15:chartTrackingRefBased/>
  <w15:docId w15:val="{6C626064-E864-48AE-AD03-74ECBE25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51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5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51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1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1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51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51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51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51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51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51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51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1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1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51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51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51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51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51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5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51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51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51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5148"/>
    <w:rPr>
      <w:i/>
      <w:iCs/>
      <w:color w:val="404040" w:themeColor="text1" w:themeTint="BF"/>
    </w:rPr>
  </w:style>
  <w:style w:type="paragraph" w:styleId="Akapitzlist">
    <w:name w:val="List Paragraph"/>
    <w:aliases w:val="wypunktowanie,normalny tekst,Obiekt,BulletC,Akapit z listą31,NOWY,Akapit z listą32,CW_Lista,Numerowanie,Akapit z listą BS,sw tekst,Kolorowa lista — akcent 11,Odstavec,lp1,Preambuła,Tytuły,Lista num,Spec. 4"/>
    <w:basedOn w:val="Normalny"/>
    <w:link w:val="AkapitzlistZnak"/>
    <w:uiPriority w:val="34"/>
    <w:qFormat/>
    <w:rsid w:val="003851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51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51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51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514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8514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85148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Znak,normalny tekst Znak,Obiekt Znak,BulletC Znak,Akapit z listą31 Znak,NOWY Znak,Akapit z listą32 Znak,CW_Lista Znak,Numerowanie Znak,Akapit z listą BS Znak,sw tekst Znak,Kolorowa lista — akcent 11 Znak,Odstavec Znak"/>
    <w:link w:val="Akapitzlist"/>
    <w:uiPriority w:val="99"/>
    <w:qFormat/>
    <w:locked/>
    <w:rsid w:val="004D4B13"/>
  </w:style>
  <w:style w:type="paragraph" w:styleId="Tekstpodstawowy">
    <w:name w:val="Body Text"/>
    <w:aliases w:val=" Znak,Znak,Tekst podstawow.(F2),(F2)"/>
    <w:basedOn w:val="Normalny"/>
    <w:link w:val="TekstpodstawowyZnak"/>
    <w:rsid w:val="008F492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A"/>
      <w:kern w:val="1"/>
      <w:szCs w:val="20"/>
      <w:lang w:eastAsia="pl-PL"/>
      <w14:ligatures w14:val="none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8F492F"/>
    <w:rPr>
      <w:rFonts w:ascii="Times New Roman" w:eastAsia="Times New Roman" w:hAnsi="Times New Roman" w:cs="Times New Roman"/>
      <w:color w:val="00000A"/>
      <w:kern w:val="1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rsid w:val="008F492F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?utm_source=copil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zamowienia.gov.pl/?utm_source=copilot.com" TargetMode="External"/><Relationship Id="rId5" Type="http://schemas.openxmlformats.org/officeDocument/2006/relationships/hyperlink" Target="mailto:kontakt@sp206.elodz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2776</Words>
  <Characters>16656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Dorota</cp:lastModifiedBy>
  <cp:revision>3</cp:revision>
  <dcterms:created xsi:type="dcterms:W3CDTF">2026-10-08T15:59:00Z</dcterms:created>
  <dcterms:modified xsi:type="dcterms:W3CDTF">2026-10-08T16:00:00Z</dcterms:modified>
</cp:coreProperties>
</file>